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412" w:rsidRPr="00D1017B" w:rsidRDefault="00B05412">
      <w:pPr>
        <w:pStyle w:val="BodyText"/>
        <w:spacing w:before="8"/>
        <w:rPr>
          <w:sz w:val="24"/>
          <w:szCs w:val="24"/>
        </w:rPr>
      </w:pPr>
    </w:p>
    <w:p w:rsidR="00B05412" w:rsidRPr="00D1017B" w:rsidRDefault="00B05412" w:rsidP="00D1017B">
      <w:pPr>
        <w:jc w:val="right"/>
        <w:rPr>
          <w:sz w:val="24"/>
          <w:szCs w:val="24"/>
        </w:rPr>
      </w:pPr>
      <w:r w:rsidRPr="00D1017B">
        <w:rPr>
          <w:sz w:val="24"/>
          <w:szCs w:val="24"/>
        </w:rPr>
        <w:t xml:space="preserve">  Приложение№1</w:t>
      </w:r>
    </w:p>
    <w:p w:rsidR="00B05412" w:rsidRPr="00D1017B" w:rsidRDefault="00B05412" w:rsidP="00D1017B">
      <w:pPr>
        <w:jc w:val="right"/>
        <w:rPr>
          <w:sz w:val="24"/>
          <w:szCs w:val="24"/>
        </w:rPr>
      </w:pPr>
      <w:r w:rsidRPr="00D1017B">
        <w:rPr>
          <w:color w:val="000000"/>
          <w:sz w:val="24"/>
          <w:szCs w:val="24"/>
        </w:rPr>
        <w:t xml:space="preserve">к приказу от </w:t>
      </w:r>
      <w:r w:rsidRPr="00D1017B">
        <w:rPr>
          <w:rStyle w:val="fill"/>
          <w:rFonts w:cs="Arial"/>
          <w:bCs/>
          <w:iCs/>
          <w:sz w:val="24"/>
          <w:szCs w:val="24"/>
        </w:rPr>
        <w:t>9.12.2018</w:t>
      </w:r>
      <w:r w:rsidRPr="00D1017B">
        <w:rPr>
          <w:color w:val="000000"/>
          <w:sz w:val="24"/>
          <w:szCs w:val="24"/>
        </w:rPr>
        <w:t xml:space="preserve"> № </w:t>
      </w:r>
      <w:r w:rsidRPr="00D1017B">
        <w:rPr>
          <w:rStyle w:val="fill"/>
          <w:rFonts w:cs="Arial"/>
          <w:bCs/>
          <w:iCs/>
          <w:sz w:val="24"/>
          <w:szCs w:val="24"/>
        </w:rPr>
        <w:t>898</w:t>
      </w:r>
    </w:p>
    <w:p w:rsidR="00B05412" w:rsidRPr="00D1017B" w:rsidRDefault="00B05412" w:rsidP="00D1017B">
      <w:pPr>
        <w:jc w:val="right"/>
        <w:rPr>
          <w:sz w:val="24"/>
          <w:szCs w:val="24"/>
        </w:rPr>
      </w:pPr>
    </w:p>
    <w:p w:rsidR="00B05412" w:rsidRPr="00D1017B" w:rsidRDefault="00B05412" w:rsidP="00D1017B">
      <w:pPr>
        <w:rPr>
          <w:sz w:val="24"/>
          <w:szCs w:val="24"/>
        </w:rPr>
      </w:pPr>
    </w:p>
    <w:p w:rsidR="00B05412" w:rsidRPr="00D1017B" w:rsidRDefault="00B05412" w:rsidP="00D1017B">
      <w:pPr>
        <w:jc w:val="center"/>
        <w:rPr>
          <w:b/>
          <w:sz w:val="24"/>
          <w:szCs w:val="24"/>
        </w:rPr>
      </w:pPr>
      <w:r w:rsidRPr="00D1017B">
        <w:rPr>
          <w:b/>
          <w:sz w:val="24"/>
          <w:szCs w:val="24"/>
        </w:rPr>
        <w:t>Рабочий План счетов бухгалтерского учета бюджетных учреждений</w:t>
      </w:r>
    </w:p>
    <w:p w:rsidR="00B05412" w:rsidRPr="00D1017B" w:rsidRDefault="00B05412" w:rsidP="00D1017B">
      <w:pPr>
        <w:rPr>
          <w:b/>
          <w:sz w:val="24"/>
          <w:szCs w:val="24"/>
        </w:rPr>
      </w:pPr>
    </w:p>
    <w:p w:rsidR="00B05412" w:rsidRPr="00D1017B" w:rsidRDefault="00B05412" w:rsidP="00D1017B"/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8"/>
        <w:gridCol w:w="982"/>
        <w:gridCol w:w="784"/>
        <w:gridCol w:w="463"/>
        <w:gridCol w:w="481"/>
        <w:gridCol w:w="481"/>
        <w:gridCol w:w="827"/>
        <w:gridCol w:w="822"/>
        <w:gridCol w:w="486"/>
        <w:gridCol w:w="482"/>
        <w:gridCol w:w="468"/>
      </w:tblGrid>
      <w:tr w:rsidR="00B05412" w:rsidRPr="00D1017B">
        <w:trPr>
          <w:trHeight w:val="436"/>
        </w:trPr>
        <w:tc>
          <w:tcPr>
            <w:tcW w:w="2918" w:type="dxa"/>
            <w:vMerge w:val="restart"/>
          </w:tcPr>
          <w:p w:rsidR="00B05412" w:rsidRPr="00D1017B" w:rsidRDefault="00B05412" w:rsidP="00D1017B">
            <w:r w:rsidRPr="00D1017B">
              <w:t>Наименование счета</w:t>
            </w:r>
          </w:p>
        </w:tc>
        <w:tc>
          <w:tcPr>
            <w:tcW w:w="6276" w:type="dxa"/>
            <w:gridSpan w:val="10"/>
          </w:tcPr>
          <w:p w:rsidR="00B05412" w:rsidRPr="00D1017B" w:rsidRDefault="00B05412" w:rsidP="00D1017B">
            <w:r w:rsidRPr="00D1017B">
              <w:t>Номер счета</w:t>
            </w:r>
          </w:p>
        </w:tc>
      </w:tr>
      <w:tr w:rsidR="00B05412" w:rsidRPr="00D1017B">
        <w:trPr>
          <w:trHeight w:val="433"/>
        </w:trPr>
        <w:tc>
          <w:tcPr>
            <w:tcW w:w="2918" w:type="dxa"/>
            <w:vMerge/>
            <w:tcBorders>
              <w:top w:val="nil"/>
            </w:tcBorders>
          </w:tcPr>
          <w:p w:rsidR="00B05412" w:rsidRPr="00D1017B" w:rsidRDefault="00B05412" w:rsidP="00D1017B"/>
        </w:tc>
        <w:tc>
          <w:tcPr>
            <w:tcW w:w="6276" w:type="dxa"/>
            <w:gridSpan w:val="10"/>
          </w:tcPr>
          <w:p w:rsidR="00B05412" w:rsidRPr="00D1017B" w:rsidRDefault="00B05412" w:rsidP="00D1017B">
            <w:r w:rsidRPr="00D1017B">
              <w:t>код</w:t>
            </w:r>
          </w:p>
        </w:tc>
      </w:tr>
      <w:tr w:rsidR="00B05412" w:rsidRPr="00D1017B">
        <w:trPr>
          <w:trHeight w:val="421"/>
        </w:trPr>
        <w:tc>
          <w:tcPr>
            <w:tcW w:w="2918" w:type="dxa"/>
            <w:vMerge/>
            <w:tcBorders>
              <w:top w:val="nil"/>
            </w:tcBorders>
          </w:tcPr>
          <w:p w:rsidR="00B05412" w:rsidRPr="00D1017B" w:rsidRDefault="00B05412" w:rsidP="00D1017B"/>
        </w:tc>
        <w:tc>
          <w:tcPr>
            <w:tcW w:w="982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t>аналити-</w:t>
            </w:r>
          </w:p>
        </w:tc>
        <w:tc>
          <w:tcPr>
            <w:tcW w:w="784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t>вида</w:t>
            </w:r>
          </w:p>
        </w:tc>
        <w:tc>
          <w:tcPr>
            <w:tcW w:w="3074" w:type="dxa"/>
            <w:gridSpan w:val="5"/>
          </w:tcPr>
          <w:p w:rsidR="00B05412" w:rsidRPr="00D1017B" w:rsidRDefault="00B05412" w:rsidP="00D1017B">
            <w:r w:rsidRPr="00D1017B">
              <w:t>синтетического счета</w:t>
            </w:r>
          </w:p>
        </w:tc>
        <w:tc>
          <w:tcPr>
            <w:tcW w:w="1436" w:type="dxa"/>
            <w:gridSpan w:val="3"/>
            <w:tcBorders>
              <w:bottom w:val="nil"/>
            </w:tcBorders>
          </w:tcPr>
          <w:p w:rsidR="00B05412" w:rsidRPr="00D1017B" w:rsidRDefault="00B05412" w:rsidP="00D1017B">
            <w:r w:rsidRPr="00D1017B">
              <w:t>аналити-</w:t>
            </w:r>
          </w:p>
        </w:tc>
      </w:tr>
      <w:tr w:rsidR="00B05412" w:rsidRPr="00D1017B">
        <w:trPr>
          <w:trHeight w:val="1247"/>
        </w:trPr>
        <w:tc>
          <w:tcPr>
            <w:tcW w:w="2918" w:type="dxa"/>
            <w:vMerge/>
            <w:tcBorders>
              <w:top w:val="nil"/>
            </w:tcBorders>
          </w:tcPr>
          <w:p w:rsidR="00B05412" w:rsidRPr="00D1017B" w:rsidRDefault="00B05412" w:rsidP="00D1017B"/>
        </w:tc>
        <w:tc>
          <w:tcPr>
            <w:tcW w:w="982" w:type="dxa"/>
            <w:tcBorders>
              <w:top w:val="nil"/>
            </w:tcBorders>
          </w:tcPr>
          <w:p w:rsidR="00B05412" w:rsidRPr="00D1017B" w:rsidRDefault="00B05412" w:rsidP="00D1017B">
            <w:r w:rsidRPr="00D1017B">
              <w:t>ческий класси- фика-</w:t>
            </w:r>
          </w:p>
          <w:p w:rsidR="00B05412" w:rsidRPr="00D1017B" w:rsidRDefault="00B05412" w:rsidP="00D1017B">
            <w:r w:rsidRPr="00D1017B">
              <w:t>ционный</w:t>
            </w:r>
          </w:p>
        </w:tc>
        <w:tc>
          <w:tcPr>
            <w:tcW w:w="784" w:type="dxa"/>
            <w:tcBorders>
              <w:top w:val="nil"/>
            </w:tcBorders>
          </w:tcPr>
          <w:p w:rsidR="00B05412" w:rsidRPr="00D1017B" w:rsidRDefault="00B05412" w:rsidP="00D1017B">
            <w:r w:rsidRPr="00D1017B">
              <w:t>фин. обес- пе-</w:t>
            </w:r>
          </w:p>
          <w:p w:rsidR="00B05412" w:rsidRPr="00D1017B" w:rsidRDefault="00B05412" w:rsidP="00D1017B">
            <w:r w:rsidRPr="00D1017B">
              <w:t>че- ния</w:t>
            </w:r>
          </w:p>
        </w:tc>
        <w:tc>
          <w:tcPr>
            <w:tcW w:w="1425" w:type="dxa"/>
            <w:gridSpan w:val="3"/>
          </w:tcPr>
          <w:p w:rsidR="00B05412" w:rsidRPr="00D1017B" w:rsidRDefault="00B05412" w:rsidP="00D1017B">
            <w:r w:rsidRPr="00D1017B">
              <w:t>объекта учета</w:t>
            </w:r>
          </w:p>
        </w:tc>
        <w:tc>
          <w:tcPr>
            <w:tcW w:w="827" w:type="dxa"/>
          </w:tcPr>
          <w:p w:rsidR="00B05412" w:rsidRPr="00D1017B" w:rsidRDefault="00B05412" w:rsidP="00D1017B">
            <w:r w:rsidRPr="00D1017B">
              <w:t>группы</w:t>
            </w:r>
          </w:p>
        </w:tc>
        <w:tc>
          <w:tcPr>
            <w:tcW w:w="822" w:type="dxa"/>
          </w:tcPr>
          <w:p w:rsidR="00B05412" w:rsidRPr="00D1017B" w:rsidRDefault="00B05412" w:rsidP="00D1017B">
            <w:r w:rsidRPr="00D1017B">
              <w:t>вида</w:t>
            </w:r>
          </w:p>
        </w:tc>
        <w:tc>
          <w:tcPr>
            <w:tcW w:w="1436" w:type="dxa"/>
            <w:gridSpan w:val="3"/>
            <w:tcBorders>
              <w:top w:val="nil"/>
            </w:tcBorders>
          </w:tcPr>
          <w:p w:rsidR="00B05412" w:rsidRPr="00D1017B" w:rsidRDefault="00B05412" w:rsidP="00D1017B">
            <w:r w:rsidRPr="00D1017B">
              <w:t>ческий по КОСГУ</w:t>
            </w:r>
          </w:p>
        </w:tc>
      </w:tr>
      <w:tr w:rsidR="00B05412" w:rsidRPr="00D1017B">
        <w:trPr>
          <w:trHeight w:val="433"/>
        </w:trPr>
        <w:tc>
          <w:tcPr>
            <w:tcW w:w="2918" w:type="dxa"/>
            <w:vMerge/>
            <w:tcBorders>
              <w:top w:val="nil"/>
            </w:tcBorders>
          </w:tcPr>
          <w:p w:rsidR="00B05412" w:rsidRPr="00D1017B" w:rsidRDefault="00B05412" w:rsidP="00D1017B"/>
        </w:tc>
        <w:tc>
          <w:tcPr>
            <w:tcW w:w="6276" w:type="dxa"/>
            <w:gridSpan w:val="10"/>
          </w:tcPr>
          <w:p w:rsidR="00B05412" w:rsidRPr="00D1017B" w:rsidRDefault="00B05412" w:rsidP="00D1017B">
            <w:r w:rsidRPr="00D1017B">
              <w:t>номер разряда счета</w:t>
            </w:r>
          </w:p>
        </w:tc>
      </w:tr>
      <w:tr w:rsidR="00B05412" w:rsidRPr="00D1017B">
        <w:trPr>
          <w:trHeight w:val="421"/>
        </w:trPr>
        <w:tc>
          <w:tcPr>
            <w:tcW w:w="2918" w:type="dxa"/>
            <w:vMerge/>
            <w:tcBorders>
              <w:top w:val="nil"/>
            </w:tcBorders>
          </w:tcPr>
          <w:p w:rsidR="00B05412" w:rsidRPr="00D1017B" w:rsidRDefault="00B05412" w:rsidP="00D1017B"/>
        </w:tc>
        <w:tc>
          <w:tcPr>
            <w:tcW w:w="982" w:type="dxa"/>
          </w:tcPr>
          <w:p w:rsidR="00B05412" w:rsidRPr="00D1017B" w:rsidRDefault="00B05412" w:rsidP="00D1017B">
            <w:r w:rsidRPr="00D1017B">
              <w:t>1-17</w:t>
            </w:r>
          </w:p>
        </w:tc>
        <w:tc>
          <w:tcPr>
            <w:tcW w:w="784" w:type="dxa"/>
          </w:tcPr>
          <w:p w:rsidR="00B05412" w:rsidRPr="00D1017B" w:rsidRDefault="00B05412" w:rsidP="00D1017B">
            <w:r w:rsidRPr="00D1017B">
              <w:t>18</w:t>
            </w:r>
          </w:p>
        </w:tc>
        <w:tc>
          <w:tcPr>
            <w:tcW w:w="463" w:type="dxa"/>
          </w:tcPr>
          <w:p w:rsidR="00B05412" w:rsidRPr="00D1017B" w:rsidRDefault="00B05412" w:rsidP="00D1017B">
            <w:r w:rsidRPr="00D1017B">
              <w:t>19</w:t>
            </w:r>
          </w:p>
        </w:tc>
        <w:tc>
          <w:tcPr>
            <w:tcW w:w="481" w:type="dxa"/>
          </w:tcPr>
          <w:p w:rsidR="00B05412" w:rsidRPr="00D1017B" w:rsidRDefault="00B05412" w:rsidP="00D1017B">
            <w:r w:rsidRPr="00D1017B">
              <w:t>20</w:t>
            </w:r>
          </w:p>
        </w:tc>
        <w:tc>
          <w:tcPr>
            <w:tcW w:w="481" w:type="dxa"/>
          </w:tcPr>
          <w:p w:rsidR="00B05412" w:rsidRPr="00D1017B" w:rsidRDefault="00B05412" w:rsidP="00D1017B">
            <w:r w:rsidRPr="00D1017B">
              <w:t>21</w:t>
            </w:r>
          </w:p>
        </w:tc>
        <w:tc>
          <w:tcPr>
            <w:tcW w:w="827" w:type="dxa"/>
          </w:tcPr>
          <w:p w:rsidR="00B05412" w:rsidRPr="00D1017B" w:rsidRDefault="00B05412" w:rsidP="00D1017B">
            <w:r w:rsidRPr="00D1017B">
              <w:t>22</w:t>
            </w:r>
          </w:p>
        </w:tc>
        <w:tc>
          <w:tcPr>
            <w:tcW w:w="822" w:type="dxa"/>
          </w:tcPr>
          <w:p w:rsidR="00B05412" w:rsidRPr="00D1017B" w:rsidRDefault="00B05412" w:rsidP="00D1017B">
            <w:r w:rsidRPr="00D1017B">
              <w:t>23</w:t>
            </w:r>
          </w:p>
        </w:tc>
        <w:tc>
          <w:tcPr>
            <w:tcW w:w="486" w:type="dxa"/>
          </w:tcPr>
          <w:p w:rsidR="00B05412" w:rsidRPr="00D1017B" w:rsidRDefault="00B05412" w:rsidP="00D1017B">
            <w:r w:rsidRPr="00D1017B">
              <w:t>24</w:t>
            </w:r>
          </w:p>
        </w:tc>
        <w:tc>
          <w:tcPr>
            <w:tcW w:w="482" w:type="dxa"/>
          </w:tcPr>
          <w:p w:rsidR="00B05412" w:rsidRPr="00D1017B" w:rsidRDefault="00B05412" w:rsidP="00D1017B">
            <w:r w:rsidRPr="00D1017B">
              <w:t>25</w:t>
            </w:r>
          </w:p>
        </w:tc>
        <w:tc>
          <w:tcPr>
            <w:tcW w:w="468" w:type="dxa"/>
          </w:tcPr>
          <w:p w:rsidR="00B05412" w:rsidRPr="00D1017B" w:rsidRDefault="00B05412" w:rsidP="00D1017B">
            <w:r w:rsidRPr="00D1017B">
              <w:t>26</w:t>
            </w:r>
          </w:p>
        </w:tc>
      </w:tr>
      <w:tr w:rsidR="00B05412" w:rsidRPr="00D1017B">
        <w:trPr>
          <w:trHeight w:val="433"/>
        </w:trPr>
        <w:tc>
          <w:tcPr>
            <w:tcW w:w="2918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982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784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1425" w:type="dxa"/>
            <w:gridSpan w:val="3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7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2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1436" w:type="dxa"/>
            <w:gridSpan w:val="3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</w:tr>
    </w:tbl>
    <w:p w:rsidR="00B05412" w:rsidRPr="00D1017B" w:rsidRDefault="00B05412" w:rsidP="00D1017B"/>
    <w:p w:rsidR="00B05412" w:rsidRPr="00D1017B" w:rsidRDefault="00B05412" w:rsidP="00D1017B">
      <w:r w:rsidRPr="00D1017B">
        <w:t>БАЛАНСОВЫЕ СЧЕТА</w:t>
      </w:r>
    </w:p>
    <w:p w:rsidR="00B05412" w:rsidRPr="00D1017B" w:rsidRDefault="00B05412" w:rsidP="00D1017B"/>
    <w:p w:rsidR="00B05412" w:rsidRPr="00D1017B" w:rsidRDefault="00B05412" w:rsidP="00D1017B"/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80"/>
        <w:gridCol w:w="466"/>
      </w:tblGrid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Раздел 1. НЕФИНАНСОВЫЕ АКТИВЫ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433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Основные средства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Основные средства - недвижимое имущество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Нежилые помещения (здания и сооружения)- недвижимое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имущество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стоимости нежилых помещений (зданий и</w:t>
            </w:r>
          </w:p>
          <w:p w:rsidR="00B05412" w:rsidRPr="00D1017B" w:rsidRDefault="00B05412" w:rsidP="00D1017B">
            <w:r w:rsidRPr="00D1017B">
              <w:t>сооружений) - недвижимого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7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нежилых помещений (зданий и</w:t>
            </w:r>
          </w:p>
          <w:p w:rsidR="00B05412" w:rsidRPr="00D1017B" w:rsidRDefault="00B05412" w:rsidP="00D1017B">
            <w:r w:rsidRPr="00D1017B">
              <w:t>сооружений) - недвижимого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Основные средства - особо ценное движимое имущество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Нежилые помещения (здания и сооружения) - особо ценное движимое имущество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</w:tbl>
    <w:p w:rsidR="00B05412" w:rsidRPr="00D1017B" w:rsidRDefault="00B05412" w:rsidP="00D1017B">
      <w:pPr>
        <w:sectPr w:rsidR="00B05412" w:rsidRPr="00D1017B">
          <w:headerReference w:type="default" r:id="rId7"/>
          <w:footerReference w:type="default" r:id="rId8"/>
          <w:type w:val="continuous"/>
          <w:pgSz w:w="11910" w:h="16850"/>
          <w:pgMar w:top="820" w:right="740" w:bottom="500" w:left="1300" w:header="306" w:footer="304" w:gutter="0"/>
          <w:cols w:space="720"/>
        </w:sect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1264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стоимости нежилых помещений (зданий и</w:t>
            </w:r>
          </w:p>
          <w:p w:rsidR="00B05412" w:rsidRPr="00D1017B" w:rsidRDefault="00B05412" w:rsidP="00D1017B">
            <w:r w:rsidRPr="00D1017B">
              <w:t>сооружений) - особо ценного движимого имущества</w:t>
            </w:r>
          </w:p>
          <w:p w:rsidR="00B05412" w:rsidRPr="00D1017B" w:rsidRDefault="00B05412" w:rsidP="00D1017B">
            <w:r w:rsidRPr="00D1017B"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261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нежилых помещений (зданий и</w:t>
            </w:r>
          </w:p>
          <w:p w:rsidR="00B05412" w:rsidRPr="00D1017B" w:rsidRDefault="00B05412" w:rsidP="00D1017B">
            <w:r w:rsidRPr="00D1017B">
              <w:t>сооружений) - особо ценного движимого имущества</w:t>
            </w:r>
          </w:p>
          <w:p w:rsidR="00B05412" w:rsidRPr="00D1017B" w:rsidRDefault="00B05412" w:rsidP="00D1017B">
            <w:r w:rsidRPr="00D1017B"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Машины и оборудование - особо ценное</w:t>
            </w:r>
            <w:r w:rsidRPr="00D1017B">
              <w:rPr>
                <w:i/>
                <w:spacing w:val="-3"/>
              </w:rPr>
              <w:t xml:space="preserve"> </w:t>
            </w:r>
            <w:r w:rsidRPr="00D1017B">
              <w:rPr>
                <w:i/>
              </w:rPr>
              <w:t>движимое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имущество</w:t>
            </w:r>
            <w:r w:rsidRPr="00D1017B">
              <w:rPr>
                <w:i/>
                <w:spacing w:val="-10"/>
              </w:rPr>
              <w:t xml:space="preserve"> </w:t>
            </w:r>
            <w:r w:rsidRPr="00D1017B">
              <w:rPr>
                <w:i/>
              </w:rPr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6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стоимости машин и оборудования - особо ценного движимого имущества</w:t>
            </w:r>
          </w:p>
          <w:p w:rsidR="00B05412" w:rsidRPr="00D1017B" w:rsidRDefault="00B05412" w:rsidP="00D1017B">
            <w:r w:rsidRPr="00D1017B"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7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машин и оборудования- особо ценного движимого имущества</w:t>
            </w:r>
          </w:p>
          <w:p w:rsidR="00B05412" w:rsidRPr="00D1017B" w:rsidRDefault="00B05412" w:rsidP="00D1017B">
            <w:r w:rsidRPr="00D1017B"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6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Транспортные средства - особо ценное</w:t>
            </w:r>
            <w:r w:rsidRPr="00D1017B">
              <w:rPr>
                <w:i/>
                <w:spacing w:val="-3"/>
              </w:rPr>
              <w:t xml:space="preserve"> </w:t>
            </w:r>
            <w:r w:rsidRPr="00D1017B">
              <w:rPr>
                <w:i/>
              </w:rPr>
              <w:t>движимое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имущество</w:t>
            </w:r>
            <w:r w:rsidRPr="00D1017B">
              <w:rPr>
                <w:i/>
                <w:spacing w:val="-10"/>
              </w:rPr>
              <w:t xml:space="preserve"> </w:t>
            </w:r>
            <w:r w:rsidRPr="00D1017B">
              <w:rPr>
                <w:i/>
              </w:rPr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7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стоимости транспортных средств - особо ценного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транспортных средств - особо ценного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261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Инвентарь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производственный и хозяйственный - особо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ценное движимое имущество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264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</w:t>
            </w:r>
            <w:r w:rsidRPr="00D1017B">
              <w:rPr>
                <w:spacing w:val="-6"/>
              </w:rPr>
              <w:t xml:space="preserve"> </w:t>
            </w:r>
            <w:r w:rsidRPr="00D1017B">
              <w:t>стоимости</w:t>
            </w:r>
          </w:p>
          <w:p w:rsidR="00B05412" w:rsidRPr="00D1017B" w:rsidRDefault="00B05412" w:rsidP="00D1017B">
            <w:r w:rsidRPr="00D1017B">
              <w:t>инвентаря производственного и хозяйственного - особо ценного движимого</w:t>
            </w:r>
            <w:r w:rsidRPr="00D1017B">
              <w:rPr>
                <w:spacing w:val="-1"/>
              </w:rPr>
              <w:t xml:space="preserve"> </w:t>
            </w:r>
            <w:r w:rsidRPr="00D1017B">
              <w:t>имущества</w:t>
            </w:r>
          </w:p>
          <w:p w:rsidR="00B05412" w:rsidRPr="00D1017B" w:rsidRDefault="00B05412" w:rsidP="00D1017B">
            <w:r w:rsidRPr="00D1017B"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261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</w:t>
            </w:r>
          </w:p>
          <w:p w:rsidR="00B05412" w:rsidRPr="00D1017B" w:rsidRDefault="00B05412" w:rsidP="00D1017B">
            <w:r w:rsidRPr="00D1017B">
              <w:t>инвентаря производственного и хозяйственного - особо ценного движимого имущества</w:t>
            </w:r>
          </w:p>
          <w:p w:rsidR="00B05412" w:rsidRPr="00D1017B" w:rsidRDefault="00B05412" w:rsidP="00D1017B">
            <w:r w:rsidRPr="00D1017B"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Биологические ресурсы - особо ценное движимое имущество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стоимости</w:t>
            </w:r>
          </w:p>
          <w:p w:rsidR="00B05412" w:rsidRPr="00D1017B" w:rsidRDefault="00B05412" w:rsidP="00D1017B">
            <w:r w:rsidRPr="00D1017B">
              <w:t>биологических ресурсов - особо ценного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433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</w:tbl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биологических ресурсов - особо ценного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/>
        </w:tc>
        <w:tc>
          <w:tcPr>
            <w:tcW w:w="7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826" w:type="dxa"/>
          </w:tcPr>
          <w:p w:rsidR="00B05412" w:rsidRPr="00D1017B" w:rsidRDefault="00B05412" w:rsidP="00D1017B"/>
        </w:tc>
        <w:tc>
          <w:tcPr>
            <w:tcW w:w="824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Прочие основные средства - особо ценное</w:t>
            </w:r>
            <w:r w:rsidRPr="00D1017B">
              <w:rPr>
                <w:i/>
                <w:spacing w:val="-2"/>
              </w:rPr>
              <w:t xml:space="preserve"> </w:t>
            </w:r>
            <w:r w:rsidRPr="00D1017B">
              <w:rPr>
                <w:i/>
              </w:rPr>
              <w:t>движимое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имущество</w:t>
            </w:r>
            <w:r w:rsidRPr="00D1017B">
              <w:rPr>
                <w:i/>
                <w:spacing w:val="-10"/>
              </w:rPr>
              <w:t xml:space="preserve"> </w:t>
            </w:r>
            <w:r w:rsidRPr="00D1017B">
              <w:rPr>
                <w:i/>
              </w:rPr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8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стоимости прочих основных средств - особо</w:t>
            </w:r>
          </w:p>
          <w:p w:rsidR="00B05412" w:rsidRPr="00D1017B" w:rsidRDefault="00B05412" w:rsidP="00D1017B">
            <w:r w:rsidRPr="00D1017B">
              <w:t>ценного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7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прочих основных средств - особо</w:t>
            </w:r>
          </w:p>
          <w:p w:rsidR="00B05412" w:rsidRPr="00D1017B" w:rsidRDefault="00B05412" w:rsidP="00D1017B">
            <w:r w:rsidRPr="00D1017B">
              <w:t>ценного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Основные средства - иное движимое имущество</w:t>
            </w:r>
          </w:p>
          <w:p w:rsidR="00B05412" w:rsidRPr="00D1017B" w:rsidRDefault="00B05412" w:rsidP="00D1017B">
            <w:r w:rsidRPr="00D1017B"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Нежилые помещения (здания и сооружения) - иное движимое имущество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стоимости нежилых помещений (зданий и</w:t>
            </w:r>
          </w:p>
          <w:p w:rsidR="00B05412" w:rsidRPr="00D1017B" w:rsidRDefault="00B05412" w:rsidP="00D1017B">
            <w:r w:rsidRPr="00D1017B">
              <w:t>сооружений) - иного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нежилых помещений (зданий и</w:t>
            </w:r>
          </w:p>
          <w:p w:rsidR="00B05412" w:rsidRPr="00D1017B" w:rsidRDefault="00B05412" w:rsidP="00D1017B">
            <w:r w:rsidRPr="00D1017B">
              <w:t>сооружений) - иного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Машины и оборудование - иное движимое имущество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стоимости машин и оборудования - иного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машин и оборудования - иного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Транспортные средства - иное движимое имущество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стоимости транспортных средств - иного движимого имущества</w:t>
            </w:r>
          </w:p>
          <w:p w:rsidR="00B05412" w:rsidRPr="00D1017B" w:rsidRDefault="00B05412" w:rsidP="00D1017B">
            <w:r w:rsidRPr="00D1017B"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транспортных средств - иного движимого имущества</w:t>
            </w:r>
          </w:p>
          <w:p w:rsidR="00B05412" w:rsidRPr="00D1017B" w:rsidRDefault="00B05412" w:rsidP="00D1017B">
            <w:r w:rsidRPr="00D1017B"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264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Инвентарь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производственный и хозяйственный - иное движимое имущество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</w:tbl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1264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</w:t>
            </w:r>
            <w:r w:rsidRPr="00D1017B">
              <w:rPr>
                <w:spacing w:val="-6"/>
              </w:rPr>
              <w:t xml:space="preserve"> </w:t>
            </w:r>
            <w:r w:rsidRPr="00D1017B">
              <w:t>стоимости</w:t>
            </w:r>
          </w:p>
          <w:p w:rsidR="00B05412" w:rsidRPr="00D1017B" w:rsidRDefault="00B05412" w:rsidP="00D1017B">
            <w:r w:rsidRPr="00D1017B">
              <w:t>инвентаря производственного и хозяйственного -</w:t>
            </w:r>
            <w:r w:rsidRPr="00D1017B">
              <w:rPr>
                <w:spacing w:val="-1"/>
              </w:rPr>
              <w:t xml:space="preserve"> </w:t>
            </w:r>
            <w:r w:rsidRPr="00D1017B">
              <w:t>иного</w:t>
            </w:r>
          </w:p>
          <w:p w:rsidR="00B05412" w:rsidRPr="00D1017B" w:rsidRDefault="00B05412" w:rsidP="00D1017B">
            <w:r w:rsidRPr="00D1017B">
              <w:t>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261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</w:t>
            </w:r>
          </w:p>
          <w:p w:rsidR="00B05412" w:rsidRPr="00D1017B" w:rsidRDefault="00B05412" w:rsidP="00D1017B">
            <w:r w:rsidRPr="00D1017B">
              <w:t>инвентаря производственного и хозяйственного - иного</w:t>
            </w:r>
          </w:p>
          <w:p w:rsidR="00B05412" w:rsidRPr="00D1017B" w:rsidRDefault="00B05412" w:rsidP="00D1017B">
            <w:r w:rsidRPr="00D1017B">
              <w:t>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Биологические ресурсы - иное движимое имущество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6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</w:t>
            </w:r>
            <w:r w:rsidRPr="00D1017B">
              <w:rPr>
                <w:spacing w:val="-6"/>
              </w:rPr>
              <w:t xml:space="preserve"> </w:t>
            </w:r>
            <w:r w:rsidRPr="00D1017B">
              <w:t>стоимости</w:t>
            </w:r>
          </w:p>
          <w:p w:rsidR="00B05412" w:rsidRPr="00D1017B" w:rsidRDefault="00B05412" w:rsidP="00D1017B">
            <w:r w:rsidRPr="00D1017B">
              <w:t>биологических ресурсов - иного движимого</w:t>
            </w:r>
            <w:r w:rsidRPr="00D1017B">
              <w:rPr>
                <w:spacing w:val="-1"/>
              </w:rPr>
              <w:t xml:space="preserve"> </w:t>
            </w:r>
            <w:r w:rsidRPr="00D1017B">
              <w:t>имущества</w:t>
            </w:r>
          </w:p>
          <w:p w:rsidR="00B05412" w:rsidRPr="00D1017B" w:rsidRDefault="00B05412" w:rsidP="00D1017B">
            <w:r w:rsidRPr="00D1017B"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7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</w:t>
            </w:r>
          </w:p>
          <w:p w:rsidR="00B05412" w:rsidRPr="00D1017B" w:rsidRDefault="00B05412" w:rsidP="00D1017B">
            <w:r w:rsidRPr="00D1017B">
              <w:t>биологических ресурсов - иного движимого имущества</w:t>
            </w:r>
          </w:p>
          <w:p w:rsidR="00B05412" w:rsidRPr="00D1017B" w:rsidRDefault="00B05412" w:rsidP="00D1017B">
            <w:r w:rsidRPr="00D1017B"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6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Прочие основные средства - иное движимое имущество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8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7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стоимости прочих основных средств - иного движимого имущества</w:t>
            </w:r>
          </w:p>
          <w:p w:rsidR="00B05412" w:rsidRPr="00D1017B" w:rsidRDefault="00B05412" w:rsidP="00D1017B">
            <w:r w:rsidRPr="00D1017B"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прочих основных средств - иного</w:t>
            </w:r>
          </w:p>
          <w:p w:rsidR="00B05412" w:rsidRPr="00D1017B" w:rsidRDefault="00B05412" w:rsidP="00D1017B">
            <w:r w:rsidRPr="00D1017B">
              <w:t>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433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Нематериальные активы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Нематериальные активы - особо ценное</w:t>
            </w:r>
            <w:r w:rsidRPr="00D1017B">
              <w:rPr>
                <w:i/>
                <w:spacing w:val="-3"/>
              </w:rPr>
              <w:t xml:space="preserve"> </w:t>
            </w:r>
            <w:r w:rsidRPr="00D1017B">
              <w:rPr>
                <w:i/>
              </w:rPr>
              <w:t>движимое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имущество</w:t>
            </w:r>
            <w:r w:rsidRPr="00D1017B">
              <w:rPr>
                <w:i/>
                <w:spacing w:val="-10"/>
              </w:rPr>
              <w:t xml:space="preserve"> </w:t>
            </w:r>
            <w:r w:rsidRPr="00D1017B">
              <w:rPr>
                <w:i/>
              </w:rPr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стоимости нематериальных активов - особо ценного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нематериальных активов - особо ценного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Нематериальные активы - иное движимое имущество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стоимости нематериальных активов - иного движимого имущества</w:t>
            </w:r>
          </w:p>
          <w:p w:rsidR="00B05412" w:rsidRPr="00D1017B" w:rsidRDefault="00B05412" w:rsidP="00D1017B">
            <w:r w:rsidRPr="00D1017B"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нематериальных активов - иного движимого имущества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</w:tbl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436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/>
        </w:tc>
        <w:tc>
          <w:tcPr>
            <w:tcW w:w="7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826" w:type="dxa"/>
          </w:tcPr>
          <w:p w:rsidR="00B05412" w:rsidRPr="00D1017B" w:rsidRDefault="00B05412" w:rsidP="00D1017B"/>
        </w:tc>
        <w:tc>
          <w:tcPr>
            <w:tcW w:w="824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</w:tr>
      <w:tr w:rsidR="00B05412" w:rsidRPr="00D1017B">
        <w:trPr>
          <w:trHeight w:val="434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Непроизведенные активы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Непроизведенные активы - недвижимое имущество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Земля - недвижимое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имущество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стоимости земли - недвижимого имущества</w:t>
            </w:r>
          </w:p>
          <w:p w:rsidR="00B05412" w:rsidRPr="00D1017B" w:rsidRDefault="00B05412" w:rsidP="00D1017B">
            <w:r w:rsidRPr="00D1017B"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земли - недвижимого имущества</w:t>
            </w:r>
          </w:p>
          <w:p w:rsidR="00B05412" w:rsidRPr="00D1017B" w:rsidRDefault="00B05412" w:rsidP="00D1017B">
            <w:r w:rsidRPr="00D1017B"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434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Амортизация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Амортизация недвижимого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Амортизация нежилых помещений (зданий и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сооружений) - недвижимого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264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за счет</w:t>
            </w:r>
          </w:p>
          <w:p w:rsidR="00B05412" w:rsidRPr="00D1017B" w:rsidRDefault="00B05412" w:rsidP="00D1017B">
            <w:r w:rsidRPr="00D1017B">
              <w:t>амортизации стоимости нежилых помещений (зданий и</w:t>
            </w:r>
          </w:p>
          <w:p w:rsidR="00B05412" w:rsidRPr="00D1017B" w:rsidRDefault="00B05412" w:rsidP="00D1017B">
            <w:r w:rsidRPr="00D1017B">
              <w:t>сооружений) - недвижимого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Амортизация особо ценного движимого имущества</w:t>
            </w:r>
          </w:p>
          <w:p w:rsidR="00B05412" w:rsidRPr="00D1017B" w:rsidRDefault="00B05412" w:rsidP="00D1017B">
            <w:r w:rsidRPr="00D1017B"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261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Амортизация нежилых помещений (зданий и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сооружений) - особо ценного движимого имущества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471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за счет</w:t>
            </w:r>
          </w:p>
          <w:p w:rsidR="00B05412" w:rsidRPr="00D1017B" w:rsidRDefault="00B05412" w:rsidP="00D1017B">
            <w:r w:rsidRPr="00D1017B">
              <w:t>амортизации стоимости нежилых помещений (зданий и</w:t>
            </w:r>
          </w:p>
          <w:p w:rsidR="00B05412" w:rsidRPr="00D1017B" w:rsidRDefault="00B05412" w:rsidP="00D1017B">
            <w:r w:rsidRPr="00D1017B">
              <w:t>сооружений) - особо ценного движимого имущества</w:t>
            </w:r>
          </w:p>
          <w:p w:rsidR="00B05412" w:rsidRPr="00D1017B" w:rsidRDefault="00B05412" w:rsidP="00D1017B">
            <w:r w:rsidRPr="00D1017B"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</w:tr>
    </w:tbl>
    <w:p w:rsidR="00B05412" w:rsidRPr="00D1017B" w:rsidRDefault="00B05412" w:rsidP="00D1017B"/>
    <w:p w:rsidR="00B05412" w:rsidRPr="00D1017B" w:rsidRDefault="00B05412" w:rsidP="00D1017B"/>
    <w:p w:rsidR="00B05412" w:rsidRPr="00D1017B" w:rsidRDefault="00B05412" w:rsidP="00D1017B"/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Амортизация машин и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оборудования - особо ценного движимого имущества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264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за счет</w:t>
            </w:r>
          </w:p>
          <w:p w:rsidR="00B05412" w:rsidRPr="00D1017B" w:rsidRDefault="00B05412" w:rsidP="00D1017B">
            <w:r w:rsidRPr="00D1017B">
              <w:t>амортизации стоимости машин и оборудования - особо ценного движимого имущества</w:t>
            </w:r>
          </w:p>
          <w:p w:rsidR="00B05412" w:rsidRPr="00D1017B" w:rsidRDefault="00B05412" w:rsidP="00D1017B">
            <w:r w:rsidRPr="00D1017B"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</w:tr>
      <w:tr w:rsidR="00B05412" w:rsidRPr="00D1017B">
        <w:trPr>
          <w:trHeight w:val="436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Амортизация транспортных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</w:tbl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средств - особо ценного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/>
        </w:tc>
        <w:tc>
          <w:tcPr>
            <w:tcW w:w="7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826" w:type="dxa"/>
          </w:tcPr>
          <w:p w:rsidR="00B05412" w:rsidRPr="00D1017B" w:rsidRDefault="00B05412" w:rsidP="00D1017B"/>
        </w:tc>
        <w:tc>
          <w:tcPr>
            <w:tcW w:w="824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</w:tr>
      <w:tr w:rsidR="00B05412" w:rsidRPr="00D1017B">
        <w:trPr>
          <w:trHeight w:val="1264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за счет амортизации стоимости</w:t>
            </w:r>
          </w:p>
          <w:p w:rsidR="00B05412" w:rsidRPr="00D1017B" w:rsidRDefault="00B05412" w:rsidP="00D1017B">
            <w:r w:rsidRPr="00D1017B">
              <w:t>транспортных средств - особо ценного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</w:tr>
      <w:tr w:rsidR="00B05412" w:rsidRPr="00D1017B">
        <w:trPr>
          <w:trHeight w:val="1261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Амортизация инвентаря производственного и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хозяйственного - особо ценного движимого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677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Уменьшение за счет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амортизации стоимости инвентаря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производственного и хозяйственного - особо ценного движимого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Амортизация биологических ресурсов - особо ценного движимого имущества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264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за счет амортизации стоимости</w:t>
            </w:r>
          </w:p>
          <w:p w:rsidR="00B05412" w:rsidRPr="00D1017B" w:rsidRDefault="00B05412" w:rsidP="00D1017B">
            <w:r w:rsidRPr="00D1017B">
              <w:t>биологических ресурсов - особо ценного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Амортизация прочих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основных средств - особо ценного движимого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8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261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за счет</w:t>
            </w:r>
          </w:p>
          <w:p w:rsidR="00B05412" w:rsidRPr="00D1017B" w:rsidRDefault="00B05412" w:rsidP="00D1017B">
            <w:r w:rsidRPr="00D1017B">
              <w:t>амортизации стоимости прочих основных средств - особо</w:t>
            </w:r>
          </w:p>
          <w:p w:rsidR="00B05412" w:rsidRPr="00D1017B" w:rsidRDefault="00B05412" w:rsidP="00D1017B">
            <w:r w:rsidRPr="00D1017B">
              <w:t>ценного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</w:tr>
      <w:tr w:rsidR="00B05412" w:rsidRPr="00D1017B">
        <w:trPr>
          <w:trHeight w:val="1057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Амортизация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нематериальных активов - особо ценного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9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26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за счет амортизации стоимости</w:t>
            </w:r>
          </w:p>
          <w:p w:rsidR="00B05412" w:rsidRPr="00D1017B" w:rsidRDefault="00B05412" w:rsidP="00D1017B">
            <w:r w:rsidRPr="00D1017B">
              <w:t>нематериальных активов - особо ценного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Амортизация иного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261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Амортизация нежилых помещений (зданий и сооружений) - иного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643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за счет</w:t>
            </w:r>
          </w:p>
          <w:p w:rsidR="00B05412" w:rsidRPr="00D1017B" w:rsidRDefault="00B05412" w:rsidP="00D1017B">
            <w:r w:rsidRPr="00D1017B">
              <w:t>амортизации стоимости нежилых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</w:tr>
    </w:tbl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помещений (зданий и сооружений) - иного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/>
        </w:tc>
        <w:tc>
          <w:tcPr>
            <w:tcW w:w="7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826" w:type="dxa"/>
          </w:tcPr>
          <w:p w:rsidR="00B05412" w:rsidRPr="00D1017B" w:rsidRDefault="00B05412" w:rsidP="00D1017B"/>
        </w:tc>
        <w:tc>
          <w:tcPr>
            <w:tcW w:w="824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Амортизация машин и оборудования - иного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7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за счет</w:t>
            </w:r>
          </w:p>
          <w:p w:rsidR="00B05412" w:rsidRPr="00D1017B" w:rsidRDefault="00B05412" w:rsidP="00D1017B">
            <w:r w:rsidRPr="00D1017B">
              <w:t>амортизации стоимости машин и оборудования - иного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Амортизация транспортных средств - иного движимого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26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за счет амортизации стоимости</w:t>
            </w:r>
          </w:p>
          <w:p w:rsidR="00B05412" w:rsidRPr="00D1017B" w:rsidRDefault="00B05412" w:rsidP="00D1017B">
            <w:r w:rsidRPr="00D1017B">
              <w:t>транспортных средств - иного движимого имущества</w:t>
            </w:r>
          </w:p>
          <w:p w:rsidR="00B05412" w:rsidRPr="00D1017B" w:rsidRDefault="00B05412" w:rsidP="00D1017B">
            <w:r w:rsidRPr="00D1017B"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</w:tr>
      <w:tr w:rsidR="00B05412" w:rsidRPr="00D1017B">
        <w:trPr>
          <w:trHeight w:val="1261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Амортизация инвентаря производственного и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хозяйственного - иного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471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за счет амортизации стоимости</w:t>
            </w:r>
          </w:p>
          <w:p w:rsidR="00B05412" w:rsidRPr="00D1017B" w:rsidRDefault="00B05412" w:rsidP="00D1017B">
            <w:r w:rsidRPr="00D1017B">
              <w:t>инвентаря производственного и хозяйственного - иного</w:t>
            </w:r>
          </w:p>
          <w:p w:rsidR="00B05412" w:rsidRPr="00D1017B" w:rsidRDefault="00B05412" w:rsidP="00D1017B">
            <w:r w:rsidRPr="00D1017B">
              <w:t>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Амортизация биологических ресурсов - иного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264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за счет амортизации стоимости</w:t>
            </w:r>
          </w:p>
          <w:p w:rsidR="00B05412" w:rsidRPr="00D1017B" w:rsidRDefault="00B05412" w:rsidP="00D1017B">
            <w:r w:rsidRPr="00D1017B">
              <w:t>биологических ресурсов - иного движимого имущества</w:t>
            </w:r>
          </w:p>
          <w:p w:rsidR="00B05412" w:rsidRPr="00D1017B" w:rsidRDefault="00B05412" w:rsidP="00D1017B">
            <w:r w:rsidRPr="00D1017B"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</w:tr>
      <w:tr w:rsidR="00B05412" w:rsidRPr="00D1017B">
        <w:trPr>
          <w:trHeight w:val="1056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Амортизация прочих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основных средств - иного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8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261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за счет</w:t>
            </w:r>
          </w:p>
          <w:p w:rsidR="00B05412" w:rsidRPr="00D1017B" w:rsidRDefault="00B05412" w:rsidP="00D1017B">
            <w:r w:rsidRPr="00D1017B">
              <w:t>амортизации стоимости прочих основных средств - иного</w:t>
            </w:r>
          </w:p>
          <w:p w:rsidR="00B05412" w:rsidRPr="00D1017B" w:rsidRDefault="00B05412" w:rsidP="00D1017B">
            <w:r w:rsidRPr="00D1017B">
              <w:t>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</w:tr>
      <w:tr w:rsidR="00B05412" w:rsidRPr="00D1017B">
        <w:trPr>
          <w:trHeight w:val="1057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Амортизация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нематериальных активов -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иного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9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26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за счет амортизации стоимости</w:t>
            </w:r>
          </w:p>
          <w:p w:rsidR="00B05412" w:rsidRPr="00D1017B" w:rsidRDefault="00B05412" w:rsidP="00D1017B">
            <w:r w:rsidRPr="00D1017B">
              <w:t>нематериальных активов - иного движимого имущества</w:t>
            </w:r>
          </w:p>
          <w:p w:rsidR="00B05412" w:rsidRPr="00D1017B" w:rsidRDefault="00B05412" w:rsidP="00D1017B">
            <w:r w:rsidRPr="00D1017B"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</w:tr>
    </w:tbl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Амортизация прав</w:t>
            </w:r>
          </w:p>
          <w:p w:rsidR="00B05412" w:rsidRPr="00D1017B" w:rsidRDefault="00B05412" w:rsidP="00D1017B">
            <w:r w:rsidRPr="00D1017B">
              <w:t>пользования активами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Амортизация прав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пользования нежилыми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помещениями (зданиями и сооружениями)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264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прав пользования нежилыми помещениями (зданиями и сооружениями) за счет амортизации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Амортизация прав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пользования машинами и оборудованием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прав пользования машинами и</w:t>
            </w:r>
          </w:p>
          <w:p w:rsidR="00B05412" w:rsidRPr="00D1017B" w:rsidRDefault="00B05412" w:rsidP="00D1017B">
            <w:r w:rsidRPr="00D1017B">
              <w:t>оборудованием за счет амортизации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Амортизация прав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пользования транспортными средствами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прав пользования транспортными средствами за счет амортизации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Амортизация прав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пользования инвентарем производственным и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хозяйственным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261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прав пользования инвентарем производственным и</w:t>
            </w:r>
          </w:p>
          <w:p w:rsidR="00B05412" w:rsidRPr="00D1017B" w:rsidRDefault="00B05412" w:rsidP="00D1017B">
            <w:r w:rsidRPr="00D1017B">
              <w:t>хозяйственным за счет амортизации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Амортизация прав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пользования биологическими ресурсами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прав пользования биологическими ресурсами за счет амортизации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Амортизация прав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пользования прочими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основными средствами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8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прав пользования прочими основными средствами за счет амортизации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Амортизация прав пользования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непроизведенными активами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9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51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прав пользования непроизведенными активами за счет амортизации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</w:tbl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p w:rsidR="00B05412" w:rsidRPr="00D1017B" w:rsidRDefault="00B05412" w:rsidP="00D1017B"/>
    <w:p w:rsidR="00B05412" w:rsidRPr="00D1017B" w:rsidRDefault="00B05412" w:rsidP="00D1017B"/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436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Материальные запасы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Материальные запасы - особо ценное движимое имущество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Строительные материалы - особо ценное</w:t>
            </w:r>
            <w:r w:rsidRPr="00D1017B">
              <w:rPr>
                <w:i/>
                <w:spacing w:val="-2"/>
              </w:rPr>
              <w:t xml:space="preserve"> </w:t>
            </w:r>
            <w:r w:rsidRPr="00D1017B">
              <w:rPr>
                <w:i/>
              </w:rPr>
              <w:t>движимое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имущество</w:t>
            </w:r>
            <w:r w:rsidRPr="00D1017B">
              <w:rPr>
                <w:i/>
                <w:spacing w:val="-10"/>
              </w:rPr>
              <w:t xml:space="preserve"> </w:t>
            </w:r>
            <w:r w:rsidRPr="00D1017B">
              <w:rPr>
                <w:i/>
              </w:rPr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стоимости строительных материалов - особо ценного движимого</w:t>
            </w:r>
          </w:p>
          <w:p w:rsidR="00B05412" w:rsidRPr="00D1017B" w:rsidRDefault="00B05412" w:rsidP="00D1017B">
            <w:r w:rsidRPr="00D1017B">
              <w:t>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строительных материалов - особо ценного движимого</w:t>
            </w:r>
          </w:p>
          <w:p w:rsidR="00B05412" w:rsidRPr="00D1017B" w:rsidRDefault="00B05412" w:rsidP="00D1017B">
            <w:r w:rsidRPr="00D1017B">
              <w:t>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Мягкий инвентарь - особо ценное движимое имущество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стоимости мягкого инвентаря - особо ценного движимого имущества</w:t>
            </w:r>
          </w:p>
          <w:p w:rsidR="00B05412" w:rsidRPr="00D1017B" w:rsidRDefault="00B05412" w:rsidP="00D1017B">
            <w:r w:rsidRPr="00D1017B"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мягкого инвентаря - особо ценного движимого имущества</w:t>
            </w:r>
          </w:p>
          <w:p w:rsidR="00B05412" w:rsidRPr="00D1017B" w:rsidRDefault="00B05412" w:rsidP="00D1017B">
            <w:r w:rsidRPr="00D1017B"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Прочие материальные запасы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- особо ценное движимое имущество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7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стоимости прочих материальных запасов - особо ценного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прочих материальных запасов - особо ценного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Материальные запасы - иное движимое имущество</w:t>
            </w:r>
          </w:p>
          <w:p w:rsidR="00B05412" w:rsidRPr="00D1017B" w:rsidRDefault="00B05412" w:rsidP="00D1017B">
            <w:r w:rsidRPr="00D1017B"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Медикаменты и перевязочные средства - иное движимое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имущество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стоимости</w:t>
            </w:r>
          </w:p>
          <w:p w:rsidR="00B05412" w:rsidRPr="00D1017B" w:rsidRDefault="00B05412" w:rsidP="00D1017B">
            <w:r w:rsidRPr="00D1017B">
              <w:t>медикаментов и перевязочных средств - иного движимого</w:t>
            </w:r>
          </w:p>
          <w:p w:rsidR="00B05412" w:rsidRPr="00D1017B" w:rsidRDefault="00B05412" w:rsidP="00D1017B">
            <w:r w:rsidRPr="00D1017B">
              <w:t>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</w:t>
            </w:r>
          </w:p>
          <w:p w:rsidR="00B05412" w:rsidRPr="00D1017B" w:rsidRDefault="00B05412" w:rsidP="00D1017B">
            <w:r w:rsidRPr="00D1017B">
              <w:t>медикаментов и перевязочных средств - иного движимого</w:t>
            </w:r>
          </w:p>
          <w:p w:rsidR="00B05412" w:rsidRPr="00D1017B" w:rsidRDefault="00B05412" w:rsidP="00D1017B">
            <w:r w:rsidRPr="00D1017B">
              <w:t>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</w:tbl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Продукты питания - иное движимое имущество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стоимости продуктов питания - иного движимого</w:t>
            </w:r>
          </w:p>
          <w:p w:rsidR="00B05412" w:rsidRPr="00D1017B" w:rsidRDefault="00B05412" w:rsidP="00D1017B">
            <w:r w:rsidRPr="00D1017B">
              <w:t>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продуктов питания - иного движимого имущества</w:t>
            </w:r>
          </w:p>
          <w:p w:rsidR="00B05412" w:rsidRPr="00D1017B" w:rsidRDefault="00B05412" w:rsidP="00D1017B">
            <w:r w:rsidRPr="00D1017B"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Горюче-смазочные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материалы - иное движимое имущество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стоимости</w:t>
            </w:r>
          </w:p>
          <w:p w:rsidR="00B05412" w:rsidRPr="00D1017B" w:rsidRDefault="00B05412" w:rsidP="00D1017B">
            <w:r w:rsidRPr="00D1017B">
              <w:t>горюче-смазочных материалов - иного движимого имущества</w:t>
            </w:r>
          </w:p>
          <w:p w:rsidR="00B05412" w:rsidRPr="00D1017B" w:rsidRDefault="00B05412" w:rsidP="00D1017B">
            <w:r w:rsidRPr="00D1017B"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</w:t>
            </w:r>
          </w:p>
          <w:p w:rsidR="00B05412" w:rsidRPr="00D1017B" w:rsidRDefault="00B05412" w:rsidP="00D1017B">
            <w:r w:rsidRPr="00D1017B">
              <w:t>горюче-смазочных материалов - иного движимого имущества</w:t>
            </w:r>
          </w:p>
          <w:p w:rsidR="00B05412" w:rsidRPr="00D1017B" w:rsidRDefault="00B05412" w:rsidP="00D1017B">
            <w:r w:rsidRPr="00D1017B"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Строительные материалы - иное движимое имущество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стоимости строительных материалов - иного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строительных материалов - иного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Мягкий инвентарь - иное движимое имущество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стоимости мягкого инвентаря - иного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мягкого инвентаря - иного движимого</w:t>
            </w:r>
          </w:p>
          <w:p w:rsidR="00B05412" w:rsidRPr="00D1017B" w:rsidRDefault="00B05412" w:rsidP="00D1017B">
            <w:r w:rsidRPr="00D1017B">
              <w:t>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Прочие материальные запасы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- иное движимое имущество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стоимости прочих материальных запасов - иного движимого имущества</w:t>
            </w:r>
          </w:p>
          <w:p w:rsidR="00B05412" w:rsidRPr="00D1017B" w:rsidRDefault="00B05412" w:rsidP="00D1017B">
            <w:r w:rsidRPr="00D1017B"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прочих материальных запасов - иного движимого имущества</w:t>
            </w:r>
          </w:p>
          <w:p w:rsidR="00B05412" w:rsidRPr="00D1017B" w:rsidRDefault="00B05412" w:rsidP="00D1017B">
            <w:r w:rsidRPr="00D1017B"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</w:tbl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Вложения в нефинансовые активы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3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Вложения в недвижимое имущество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Вложения в основные средства - недвижимое имущество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вложений в основные средства - недвижимое имущество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вложений в основные средства - недвижимое имущество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Вложения в непроизведенные активы - недвижимое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имущество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вложений в непроизведенные активы - недвижимое имущество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6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вложений в непроизведенные активы - недвижимое имущество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Вложения в особо ценное движимое имущество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Вложения в основные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средства - особо ценное движимое имущество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вложений в основные средства - особо</w:t>
            </w:r>
          </w:p>
          <w:p w:rsidR="00B05412" w:rsidRPr="00D1017B" w:rsidRDefault="00B05412" w:rsidP="00D1017B">
            <w:r w:rsidRPr="00D1017B">
              <w:t>ценное движимое имущество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вложений в основные средства - особо</w:t>
            </w:r>
          </w:p>
          <w:p w:rsidR="00B05412" w:rsidRPr="00D1017B" w:rsidRDefault="00B05412" w:rsidP="00D1017B">
            <w:r w:rsidRPr="00D1017B">
              <w:t>ценное движимое имущество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Вложения в нематериальные активы - особо ценное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движимое имущество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вложений в нематериальные активы - особо ценное движимое имущество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вложений в нематериальные активы - особо ценное движимое имущество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Вложения в</w:t>
            </w:r>
            <w:r w:rsidRPr="00D1017B">
              <w:rPr>
                <w:i/>
                <w:spacing w:val="-14"/>
              </w:rPr>
              <w:t xml:space="preserve"> </w:t>
            </w:r>
            <w:r w:rsidRPr="00D1017B">
              <w:rPr>
                <w:i/>
              </w:rPr>
              <w:t>материальные запасы - особо</w:t>
            </w:r>
            <w:r w:rsidRPr="00D1017B">
              <w:rPr>
                <w:i/>
                <w:spacing w:val="-2"/>
              </w:rPr>
              <w:t xml:space="preserve"> </w:t>
            </w:r>
            <w:r w:rsidRPr="00D1017B">
              <w:rPr>
                <w:i/>
              </w:rPr>
              <w:t>ценное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движимое</w:t>
            </w:r>
            <w:r w:rsidRPr="00D1017B">
              <w:rPr>
                <w:i/>
                <w:spacing w:val="-8"/>
              </w:rPr>
              <w:t xml:space="preserve"> </w:t>
            </w:r>
            <w:r w:rsidRPr="00D1017B">
              <w:rPr>
                <w:i/>
              </w:rPr>
              <w:t>имущество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вложений в материальные запасы - особо ценное движимое имущество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3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вложений в материальные запасы - особо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</w:tbl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43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ценное движимое имущество</w:t>
            </w:r>
          </w:p>
        </w:tc>
        <w:tc>
          <w:tcPr>
            <w:tcW w:w="989" w:type="dxa"/>
          </w:tcPr>
          <w:p w:rsidR="00B05412" w:rsidRPr="00D1017B" w:rsidRDefault="00B05412" w:rsidP="00D1017B"/>
        </w:tc>
        <w:tc>
          <w:tcPr>
            <w:tcW w:w="7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826" w:type="dxa"/>
          </w:tcPr>
          <w:p w:rsidR="00B05412" w:rsidRPr="00D1017B" w:rsidRDefault="00B05412" w:rsidP="00D1017B"/>
        </w:tc>
        <w:tc>
          <w:tcPr>
            <w:tcW w:w="824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</w:tr>
      <w:tr w:rsidR="00B05412" w:rsidRPr="00D1017B">
        <w:trPr>
          <w:trHeight w:val="640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Вложения в иное движимое имущество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Вложения в основные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средства - иное движимое имущество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вложений в основные средства - иное движимое имущество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вложений в основные средства - иное движимое имущество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Вложения в нематериальные активы - иное движимое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имущество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вложений в нематериальные активы - иное движимое имущество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вложений в нематериальные активы - иное движимое имущество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Вложения в материальные запасы - иное движимое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имущество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вложений в материальные запасы - иное движимое имущество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вложений в материальные запасы - иное движимое имущество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489"/>
        </w:trPr>
        <w:tc>
          <w:tcPr>
            <w:tcW w:w="9183" w:type="dxa"/>
            <w:gridSpan w:val="11"/>
            <w:tcBorders>
              <w:left w:val="nil"/>
              <w:right w:val="nil"/>
            </w:tcBorders>
          </w:tcPr>
          <w:p w:rsidR="00B05412" w:rsidRPr="00D1017B" w:rsidRDefault="00B05412" w:rsidP="00D1017B"/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Затраты на изготовление готовой продукции,</w:t>
            </w:r>
          </w:p>
          <w:p w:rsidR="00B05412" w:rsidRPr="00D1017B" w:rsidRDefault="00B05412" w:rsidP="00D1017B">
            <w:r w:rsidRPr="00D1017B">
              <w:t>выполнение работ, услуг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Себестоимость готовой продукции, работ, услуг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6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Прямые затраты на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изготовление готовой продукции, выполнение работ, оказание услуг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264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Затраты по оплате труда и начислениям на выплаты по оплате труда в себестоимости готовой продукции, работ, услуг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Затраты на заработную плату</w:t>
            </w:r>
            <w:r w:rsidRPr="00D1017B">
              <w:rPr>
                <w:spacing w:val="-13"/>
              </w:rPr>
              <w:t xml:space="preserve"> </w:t>
            </w:r>
            <w:r w:rsidRPr="00D1017B">
              <w:t>в себестоимости</w:t>
            </w:r>
            <w:r w:rsidRPr="00D1017B">
              <w:rPr>
                <w:spacing w:val="-1"/>
              </w:rPr>
              <w:t xml:space="preserve"> </w:t>
            </w:r>
            <w:r w:rsidRPr="00D1017B">
              <w:t>готовой</w:t>
            </w:r>
          </w:p>
          <w:p w:rsidR="00B05412" w:rsidRPr="00D1017B" w:rsidRDefault="00B05412" w:rsidP="00D1017B">
            <w:r w:rsidRPr="00D1017B">
              <w:t>продукции, работ,</w:t>
            </w:r>
            <w:r w:rsidRPr="00D1017B">
              <w:rPr>
                <w:spacing w:val="-11"/>
              </w:rPr>
              <w:t xml:space="preserve"> </w:t>
            </w:r>
            <w:r w:rsidRPr="00D1017B">
              <w:t>услуг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</w:tr>
      <w:tr w:rsidR="00B05412" w:rsidRPr="00D1017B">
        <w:trPr>
          <w:trHeight w:val="643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Затраты на прочие выплаты в себестоимости готовой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</w:tr>
    </w:tbl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436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продукции, работ, услуг</w:t>
            </w:r>
          </w:p>
        </w:tc>
        <w:tc>
          <w:tcPr>
            <w:tcW w:w="989" w:type="dxa"/>
          </w:tcPr>
          <w:p w:rsidR="00B05412" w:rsidRPr="00D1017B" w:rsidRDefault="00B05412" w:rsidP="00D1017B"/>
        </w:tc>
        <w:tc>
          <w:tcPr>
            <w:tcW w:w="7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826" w:type="dxa"/>
          </w:tcPr>
          <w:p w:rsidR="00B05412" w:rsidRPr="00D1017B" w:rsidRDefault="00B05412" w:rsidP="00D1017B"/>
        </w:tc>
        <w:tc>
          <w:tcPr>
            <w:tcW w:w="824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Затраты на начисления на выплаты по оплате труда в себестоимости готовой продукции, работ, услуг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Затраты по оплате работ, услуг в себестоимости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готовой продукции, работ, услуг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Затраты на услуги связи в себестоимости</w:t>
            </w:r>
            <w:r w:rsidRPr="00D1017B">
              <w:rPr>
                <w:spacing w:val="-1"/>
              </w:rPr>
              <w:t xml:space="preserve"> </w:t>
            </w:r>
            <w:r w:rsidRPr="00D1017B">
              <w:t>готовой</w:t>
            </w:r>
          </w:p>
          <w:p w:rsidR="00B05412" w:rsidRPr="00D1017B" w:rsidRDefault="00B05412" w:rsidP="00D1017B">
            <w:r w:rsidRPr="00D1017B">
              <w:t>продукции, работ,</w:t>
            </w:r>
            <w:r w:rsidRPr="00D1017B">
              <w:rPr>
                <w:spacing w:val="-11"/>
              </w:rPr>
              <w:t xml:space="preserve"> </w:t>
            </w:r>
            <w:r w:rsidRPr="00D1017B">
              <w:t>услуг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Затраты на транспортные услуги в себестоимости готовой</w:t>
            </w:r>
          </w:p>
          <w:p w:rsidR="00B05412" w:rsidRPr="00D1017B" w:rsidRDefault="00B05412" w:rsidP="00D1017B">
            <w:r w:rsidRPr="00D1017B">
              <w:t>продукции, работ, услуг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Затраты на коммунальные услуги в себестоимости готовой</w:t>
            </w:r>
          </w:p>
          <w:p w:rsidR="00B05412" w:rsidRPr="00D1017B" w:rsidRDefault="00B05412" w:rsidP="00D1017B">
            <w:r w:rsidRPr="00D1017B">
              <w:t>продукции, работ, услуг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Затраты на арендную плату</w:t>
            </w:r>
            <w:r w:rsidRPr="00D1017B">
              <w:rPr>
                <w:spacing w:val="-13"/>
              </w:rPr>
              <w:t xml:space="preserve"> </w:t>
            </w:r>
            <w:r w:rsidRPr="00D1017B">
              <w:t>за пользование имуществом в себестоимости</w:t>
            </w:r>
            <w:r w:rsidRPr="00D1017B">
              <w:rPr>
                <w:spacing w:val="-1"/>
              </w:rPr>
              <w:t xml:space="preserve"> </w:t>
            </w:r>
            <w:r w:rsidRPr="00D1017B">
              <w:t>готовой</w:t>
            </w:r>
          </w:p>
          <w:p w:rsidR="00B05412" w:rsidRPr="00D1017B" w:rsidRDefault="00B05412" w:rsidP="00D1017B">
            <w:r w:rsidRPr="00D1017B">
              <w:t>продукции, работ,</w:t>
            </w:r>
            <w:r w:rsidRPr="00D1017B">
              <w:rPr>
                <w:spacing w:val="-11"/>
              </w:rPr>
              <w:t xml:space="preserve"> </w:t>
            </w:r>
            <w:r w:rsidRPr="00D1017B">
              <w:t>услуг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Затраты на работы, услуги по содержанию имущества в себестоимости готовой продукции, работ, услуг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Затраты на прочие работы, услуги в себестоимости готовой продукции, работ, услуг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</w:tr>
      <w:tr w:rsidR="00B05412" w:rsidRPr="00D1017B">
        <w:trPr>
          <w:trHeight w:val="1057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Затраты по операциям с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активами в себестоимости готовой продукции, работ, услуг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261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Затраты по амортизации основных средств и нематериальных активов в себестоимости готовой продукции, работ, услуг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Затраты по расходованию материальных запасов в себестоимости готовой продукции, работ, услуг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</w:tr>
      <w:tr w:rsidR="00B05412" w:rsidRPr="00D1017B">
        <w:trPr>
          <w:trHeight w:val="988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Прочие затраты в себестоимости готовой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продукции, работ, услуг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9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433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Права пользования активами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Права пользования</w:t>
            </w:r>
          </w:p>
          <w:p w:rsidR="00B05412" w:rsidRPr="00D1017B" w:rsidRDefault="00B05412" w:rsidP="00D1017B">
            <w:r w:rsidRPr="00D1017B">
              <w:t>нефинансовыми активами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Право пользования нежилыми помещениями (зданиями и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сооружениями)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</w:tbl>
    <w:p w:rsidR="00B05412" w:rsidRPr="00D1017B" w:rsidRDefault="00B05412" w:rsidP="00D1017B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png" o:spid="_x0000_s1028" type="#_x0000_t75" style="position:absolute;margin-left:187.15pt;margin-top:653.05pt;width:2.25pt;height:6.75pt;z-index:-251666944;visibility:visible;mso-wrap-distance-left:0;mso-wrap-distance-right:0;mso-position-horizontal-relative:page;mso-position-vertical-relative:page">
            <v:imagedata r:id="rId9" o:title=""/>
            <w10:wrap anchorx="page" anchory="page"/>
          </v:shape>
        </w:pict>
      </w:r>
    </w:p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стоимости прав пользования нежилыми помещениями (зданиями и сооружениями)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7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прав пользования нежилыми помещениями (зданиями и сооружениями)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0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Права пользования машинами и оборудованием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стоимости прав пользования машинами и оборудованием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прав пользования машинами и</w:t>
            </w:r>
          </w:p>
          <w:p w:rsidR="00B05412" w:rsidRPr="00D1017B" w:rsidRDefault="00B05412" w:rsidP="00D1017B">
            <w:r w:rsidRPr="00D1017B">
              <w:t>оборудованием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Права пользования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транспортными средствами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стоимости прав пользования транспортными средствами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прав пользования транспортными средствами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Права пользования инвентарем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производственным и хозяйственным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стоимости прав пользования инвентарем производственным и</w:t>
            </w:r>
          </w:p>
          <w:p w:rsidR="00B05412" w:rsidRPr="00D1017B" w:rsidRDefault="00B05412" w:rsidP="00D1017B">
            <w:r w:rsidRPr="00D1017B">
              <w:t>хозяйственным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7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прав пользования инвентарем производственным и</w:t>
            </w:r>
          </w:p>
          <w:p w:rsidR="00B05412" w:rsidRPr="00D1017B" w:rsidRDefault="00B05412" w:rsidP="00D1017B">
            <w:r w:rsidRPr="00D1017B">
              <w:t>хозяйственным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0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Права пользования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биологическими ресурсами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стоимости прав пользования биологическими ресурсами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прав пользования биологическими ресурсами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Права пользования прочими основными средствами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8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стоимости прав</w:t>
            </w:r>
          </w:p>
          <w:p w:rsidR="00B05412" w:rsidRPr="00D1017B" w:rsidRDefault="00B05412" w:rsidP="00D1017B">
            <w:r w:rsidRPr="00D1017B">
              <w:t>пользования прочими основными средствами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3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прав пользования прочими основными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</w:tbl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436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средствами</w:t>
            </w:r>
          </w:p>
        </w:tc>
        <w:tc>
          <w:tcPr>
            <w:tcW w:w="989" w:type="dxa"/>
          </w:tcPr>
          <w:p w:rsidR="00B05412" w:rsidRPr="00D1017B" w:rsidRDefault="00B05412" w:rsidP="00D1017B"/>
        </w:tc>
        <w:tc>
          <w:tcPr>
            <w:tcW w:w="7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826" w:type="dxa"/>
          </w:tcPr>
          <w:p w:rsidR="00B05412" w:rsidRPr="00D1017B" w:rsidRDefault="00B05412" w:rsidP="00D1017B"/>
        </w:tc>
        <w:tc>
          <w:tcPr>
            <w:tcW w:w="824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</w:tr>
      <w:tr w:rsidR="00B05412" w:rsidRPr="00D1017B">
        <w:trPr>
          <w:trHeight w:val="640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Права пользования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непроизведенными активами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9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стоимости права пользования непроизведенными активами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права пользования непроизведенными активами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Обесценение нефинансовых активов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Обесценение недвижимого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Обесценение нежилых помещений (зданий и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сооружений) - недвижимого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261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нежилых помещений (зданий и</w:t>
            </w:r>
          </w:p>
          <w:p w:rsidR="00B05412" w:rsidRPr="00D1017B" w:rsidRDefault="00B05412" w:rsidP="00D1017B">
            <w:r w:rsidRPr="00D1017B">
              <w:t>сооружений) - недвижимого</w:t>
            </w:r>
          </w:p>
          <w:p w:rsidR="00B05412" w:rsidRPr="00D1017B" w:rsidRDefault="00B05412" w:rsidP="00D1017B">
            <w:r w:rsidRPr="00D1017B">
              <w:t>имущества учреждения за счет обесценения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Обесценение особо ценного движимого имущества</w:t>
            </w:r>
          </w:p>
          <w:p w:rsidR="00B05412" w:rsidRPr="00D1017B" w:rsidRDefault="00B05412" w:rsidP="00D1017B">
            <w:r w:rsidRPr="00D1017B"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264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Обесценение нежилых помещений (зданий и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сооружений) - особо ценного движимого имущество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261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нежилых помещений (зданий и</w:t>
            </w:r>
          </w:p>
          <w:p w:rsidR="00B05412" w:rsidRPr="00D1017B" w:rsidRDefault="00B05412" w:rsidP="00D1017B">
            <w:r w:rsidRPr="00D1017B">
              <w:t>сооружений) - особо ценного движимого имущества</w:t>
            </w:r>
          </w:p>
          <w:p w:rsidR="00B05412" w:rsidRPr="00D1017B" w:rsidRDefault="00B05412" w:rsidP="00D1017B">
            <w:r w:rsidRPr="00D1017B">
              <w:t>учреждения за счет обесценения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</w:tr>
      <w:tr w:rsidR="00B05412" w:rsidRPr="00D1017B">
        <w:trPr>
          <w:trHeight w:val="1058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Обесценение машин и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оборудования - особо ценного движимого имущества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машин и оборудования - особо ценного движимого имущества</w:t>
            </w:r>
          </w:p>
          <w:p w:rsidR="00B05412" w:rsidRPr="00D1017B" w:rsidRDefault="00B05412" w:rsidP="00D1017B">
            <w:r w:rsidRPr="00D1017B">
              <w:t>учреждения за счет обесценения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Обесценение транспортных средств - особо ценного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транспортных средств - особо ценного движимого имущества</w:t>
            </w:r>
          </w:p>
          <w:p w:rsidR="00B05412" w:rsidRPr="00D1017B" w:rsidRDefault="00B05412" w:rsidP="00D1017B">
            <w:r w:rsidRPr="00D1017B">
              <w:t>учреждения за счет обесценения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</w:tr>
      <w:tr w:rsidR="00B05412" w:rsidRPr="00D1017B">
        <w:trPr>
          <w:trHeight w:val="436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Обесценение инвентаря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</w:tbl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производственного и хозяйственного - особо ценного движимого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/>
        </w:tc>
        <w:tc>
          <w:tcPr>
            <w:tcW w:w="7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826" w:type="dxa"/>
          </w:tcPr>
          <w:p w:rsidR="00B05412" w:rsidRPr="00D1017B" w:rsidRDefault="00B05412" w:rsidP="00D1017B"/>
        </w:tc>
        <w:tc>
          <w:tcPr>
            <w:tcW w:w="824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</w:tr>
      <w:tr w:rsidR="00B05412" w:rsidRPr="00D1017B">
        <w:trPr>
          <w:trHeight w:val="1264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</w:t>
            </w:r>
          </w:p>
          <w:p w:rsidR="00B05412" w:rsidRPr="00D1017B" w:rsidRDefault="00B05412" w:rsidP="00D1017B">
            <w:r w:rsidRPr="00D1017B">
              <w:t>инвентаря производственного и хозяйственного - особо ценного движимого имущества</w:t>
            </w:r>
          </w:p>
          <w:p w:rsidR="00B05412" w:rsidRPr="00D1017B" w:rsidRDefault="00B05412" w:rsidP="00D1017B">
            <w:r w:rsidRPr="00D1017B">
              <w:t>учреждения за счет обесценения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Обесценение биологических ресурсов - особо ценного движимого имущества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6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</w:t>
            </w:r>
          </w:p>
          <w:p w:rsidR="00B05412" w:rsidRPr="00D1017B" w:rsidRDefault="00B05412" w:rsidP="00D1017B">
            <w:r w:rsidRPr="00D1017B">
              <w:t>биологических ресурсов - особо ценного движимого имущества учреждения за счет обесценения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</w:tr>
      <w:tr w:rsidR="00B05412" w:rsidRPr="00D1017B">
        <w:trPr>
          <w:trHeight w:val="1057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Обесценение прочих основных средств - особо ценного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8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прочих основных средств - особо</w:t>
            </w:r>
          </w:p>
          <w:p w:rsidR="00B05412" w:rsidRPr="00D1017B" w:rsidRDefault="00B05412" w:rsidP="00D1017B">
            <w:r w:rsidRPr="00D1017B">
              <w:t>ценного движимого имущества учреждения за счет обесценения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Обесценение нематериальных активов - особо ценного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9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нематериальных активов - особо ценного имущества учреждения за счет обесценения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Обесценение иного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261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Обесценение нежилых помещений (зданий и сооружений) - иного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264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нежилых помещений (зданий и</w:t>
            </w:r>
          </w:p>
          <w:p w:rsidR="00B05412" w:rsidRPr="00D1017B" w:rsidRDefault="00B05412" w:rsidP="00D1017B">
            <w:r w:rsidRPr="00D1017B">
              <w:t>сооружений) - иного движимого имущества учреждения за счет обесценения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Обесценение машин и оборудования - иного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машин и оборудования - иного движимого имущества учреждения за счет обесценения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</w:tr>
      <w:tr w:rsidR="00B05412" w:rsidRPr="00D1017B">
        <w:trPr>
          <w:trHeight w:val="643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Обесценение транспортных средств - иного движимого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</w:tbl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436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/>
        </w:tc>
        <w:tc>
          <w:tcPr>
            <w:tcW w:w="7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826" w:type="dxa"/>
          </w:tcPr>
          <w:p w:rsidR="00B05412" w:rsidRPr="00D1017B" w:rsidRDefault="00B05412" w:rsidP="00D1017B"/>
        </w:tc>
        <w:tc>
          <w:tcPr>
            <w:tcW w:w="824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транспортных средств - иного движимого имущества</w:t>
            </w:r>
          </w:p>
          <w:p w:rsidR="00B05412" w:rsidRPr="00D1017B" w:rsidRDefault="00B05412" w:rsidP="00D1017B">
            <w:r w:rsidRPr="00D1017B">
              <w:t>учреждения за счет обесценения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</w:tr>
      <w:tr w:rsidR="00B05412" w:rsidRPr="00D1017B">
        <w:trPr>
          <w:trHeight w:val="1261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Обесценение инвентаря производственного и хозяйственного - иного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264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</w:t>
            </w:r>
          </w:p>
          <w:p w:rsidR="00B05412" w:rsidRPr="00D1017B" w:rsidRDefault="00B05412" w:rsidP="00D1017B">
            <w:r w:rsidRPr="00D1017B">
              <w:t>инвентаря производственного и хозяйственного -</w:t>
            </w:r>
            <w:r w:rsidRPr="00D1017B">
              <w:rPr>
                <w:spacing w:val="-1"/>
              </w:rPr>
              <w:t xml:space="preserve"> </w:t>
            </w:r>
            <w:r w:rsidRPr="00D1017B">
              <w:t>иного</w:t>
            </w:r>
          </w:p>
          <w:p w:rsidR="00B05412" w:rsidRPr="00D1017B" w:rsidRDefault="00B05412" w:rsidP="00D1017B">
            <w:r w:rsidRPr="00D1017B">
              <w:t>движимого</w:t>
            </w:r>
            <w:r w:rsidRPr="00D1017B">
              <w:rPr>
                <w:spacing w:val="-8"/>
              </w:rPr>
              <w:t xml:space="preserve"> </w:t>
            </w:r>
            <w:r w:rsidRPr="00D1017B">
              <w:t>имущества</w:t>
            </w:r>
          </w:p>
          <w:p w:rsidR="00B05412" w:rsidRPr="00D1017B" w:rsidRDefault="00B05412" w:rsidP="00D1017B">
            <w:r w:rsidRPr="00D1017B">
              <w:t>учреждения за счет обесценения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Обесценение биологических ресурсов - иного движимого 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</w:t>
            </w:r>
          </w:p>
          <w:p w:rsidR="00B05412" w:rsidRPr="00D1017B" w:rsidRDefault="00B05412" w:rsidP="00D1017B">
            <w:r w:rsidRPr="00D1017B">
              <w:t>биологических ресурсов - иного движимого имущества</w:t>
            </w:r>
          </w:p>
          <w:p w:rsidR="00B05412" w:rsidRPr="00D1017B" w:rsidRDefault="00B05412" w:rsidP="00D1017B">
            <w:r w:rsidRPr="00D1017B">
              <w:t>учреждения за счет обесценения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Обесценение прочих основных средств - иного движимого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8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прочих основных средств - иного</w:t>
            </w:r>
          </w:p>
          <w:p w:rsidR="00B05412" w:rsidRPr="00D1017B" w:rsidRDefault="00B05412" w:rsidP="00D1017B">
            <w:r w:rsidRPr="00D1017B">
              <w:t>движимого имущества</w:t>
            </w:r>
          </w:p>
          <w:p w:rsidR="00B05412" w:rsidRPr="00D1017B" w:rsidRDefault="00B05412" w:rsidP="00D1017B">
            <w:r w:rsidRPr="00D1017B">
              <w:t>учреждения за счет обесценения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Обесценение нематериальных активов - иного движимого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имущества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9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нематериальных активов - иного движимого имущества</w:t>
            </w:r>
          </w:p>
          <w:p w:rsidR="00B05412" w:rsidRPr="00D1017B" w:rsidRDefault="00B05412" w:rsidP="00D1017B">
            <w:r w:rsidRPr="00D1017B">
              <w:t>учреждения за счет обесценения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Обесценение</w:t>
            </w:r>
          </w:p>
          <w:p w:rsidR="00B05412" w:rsidRPr="00D1017B" w:rsidRDefault="00B05412" w:rsidP="00D1017B">
            <w:r w:rsidRPr="00D1017B">
              <w:t>непроизведенных активов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436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Обесценение земли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земли за счет обесценения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</w:tr>
    </w:tbl>
    <w:p w:rsidR="00B05412" w:rsidRPr="00D1017B" w:rsidRDefault="00B05412" w:rsidP="00D1017B"/>
    <w:p w:rsidR="00B05412" w:rsidRPr="00D1017B" w:rsidRDefault="00B05412" w:rsidP="00D1017B"/>
    <w:p w:rsidR="00B05412" w:rsidRPr="00D1017B" w:rsidRDefault="00B05412" w:rsidP="00D1017B"/>
    <w:p w:rsidR="00B05412" w:rsidRPr="00D1017B" w:rsidRDefault="00B05412" w:rsidP="00D1017B"/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РАЗДЕЛ 2. ФИНАНСОВЫЕ АКТИВЫ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Денежные средства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3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Денежные средства на</w:t>
            </w:r>
          </w:p>
          <w:p w:rsidR="00B05412" w:rsidRPr="00D1017B" w:rsidRDefault="00B05412" w:rsidP="00D1017B">
            <w:r w:rsidRPr="00D1017B">
              <w:t>лицевых счетах учреждения 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</w:tbl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436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органе казначейства</w:t>
            </w:r>
          </w:p>
        </w:tc>
        <w:tc>
          <w:tcPr>
            <w:tcW w:w="989" w:type="dxa"/>
          </w:tcPr>
          <w:p w:rsidR="00B05412" w:rsidRPr="00D1017B" w:rsidRDefault="00B05412" w:rsidP="00D1017B"/>
        </w:tc>
        <w:tc>
          <w:tcPr>
            <w:tcW w:w="7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826" w:type="dxa"/>
          </w:tcPr>
          <w:p w:rsidR="00B05412" w:rsidRPr="00D1017B" w:rsidRDefault="00B05412" w:rsidP="00D1017B"/>
        </w:tc>
        <w:tc>
          <w:tcPr>
            <w:tcW w:w="824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Денежные средства учреждения на лицевых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счетах в органе казначейства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Поступления денежных средств учреждения на лицевые счета в органе казначейства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Выбытия денежных средств</w:t>
            </w:r>
          </w:p>
          <w:p w:rsidR="00B05412" w:rsidRPr="00D1017B" w:rsidRDefault="00B05412" w:rsidP="00D1017B">
            <w:r w:rsidRPr="00D1017B">
              <w:t>учреждения с лицевых счетов в органе казначейства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433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Денежные документы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Поступления денежных</w:t>
            </w:r>
          </w:p>
          <w:p w:rsidR="00B05412" w:rsidRPr="00D1017B" w:rsidRDefault="00B05412" w:rsidP="00D1017B">
            <w:r w:rsidRPr="00D1017B">
              <w:t>документов в кассу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3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Выбытия денежных документов из кассы учреждения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0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стоимости долей в международных организациях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436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Расчеты по доходам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Расчеты по доходам от собственности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0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доходам от операционной аренды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 доходам от операционной аренды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 доходам от операционной аренды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доходам от финансовой аренды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 доходам от финансовой аренды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 доходам от финансовой аренды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Расчеты по доходам от оказания платных услуг</w:t>
            </w:r>
          </w:p>
          <w:p w:rsidR="00B05412" w:rsidRPr="00D1017B" w:rsidRDefault="00B05412" w:rsidP="00D1017B">
            <w:r w:rsidRPr="00D1017B">
              <w:t>(работ), компенсаций затрат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доходам от оказания платных услуг (работ)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 доходам от оказания платных услуг (работ)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 доходам от оказания платных услуг (работ)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</w:tbl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условным арендным платежам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 условным арендным платежам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 условным арендным платежам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Расчеты по доходам от операций с активами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доходам от операций с основными средствами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7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6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 доходам от операций с основными средствами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 доходам от операций с основными средствами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доходам от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операций с материальными запасами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7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 доходам от операций с материальными запасами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t>Уменьшение дебиторской задолженности по доходам от операций с материальными запасами</w:t>
            </w:r>
          </w:p>
        </w:tc>
        <w:tc>
          <w:tcPr>
            <w:tcW w:w="989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824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</w:tbl>
    <w:p w:rsidR="00B05412" w:rsidRPr="00D1017B" w:rsidRDefault="00B05412" w:rsidP="00D1017B"/>
    <w:p w:rsidR="00B05412" w:rsidRPr="00D1017B" w:rsidRDefault="00B05412" w:rsidP="00D1017B"/>
    <w:p w:rsidR="00B05412" w:rsidRPr="00D1017B" w:rsidRDefault="00B05412" w:rsidP="00D1017B"/>
    <w:p w:rsidR="00B05412" w:rsidRPr="00D1017B" w:rsidRDefault="00B05412" w:rsidP="00D1017B"/>
    <w:p w:rsidR="00B05412" w:rsidRPr="00D1017B" w:rsidRDefault="00B05412" w:rsidP="00D1017B"/>
    <w:p w:rsidR="00B05412" w:rsidRPr="00D1017B" w:rsidRDefault="00B05412" w:rsidP="00D1017B"/>
    <w:p w:rsidR="00B05412" w:rsidRPr="00D1017B" w:rsidRDefault="00B05412" w:rsidP="00D1017B"/>
    <w:p w:rsidR="00B05412" w:rsidRPr="00D1017B" w:rsidRDefault="00B05412" w:rsidP="00D1017B"/>
    <w:p w:rsidR="00B05412" w:rsidRPr="00D1017B" w:rsidRDefault="00B05412" w:rsidP="00D1017B"/>
    <w:p w:rsidR="00B05412" w:rsidRPr="00D1017B" w:rsidRDefault="00B05412" w:rsidP="00D1017B"/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50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Расчеты по прочим доходам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0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невыясненным поступлениям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8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</w:t>
            </w:r>
          </w:p>
          <w:p w:rsidR="00B05412" w:rsidRPr="00D1017B" w:rsidRDefault="00B05412" w:rsidP="00D1017B">
            <w:r w:rsidRPr="00D1017B">
              <w:t>задолженности по невыясненным поступлениям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 невыясненным поступлениям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506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субсидиям на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8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</w:tbl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436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иные цели</w:t>
            </w:r>
          </w:p>
        </w:tc>
        <w:tc>
          <w:tcPr>
            <w:tcW w:w="989" w:type="dxa"/>
          </w:tcPr>
          <w:p w:rsidR="00B05412" w:rsidRPr="00D1017B" w:rsidRDefault="00B05412" w:rsidP="00D1017B"/>
        </w:tc>
        <w:tc>
          <w:tcPr>
            <w:tcW w:w="7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826" w:type="dxa"/>
          </w:tcPr>
          <w:p w:rsidR="00B05412" w:rsidRPr="00D1017B" w:rsidRDefault="00B05412" w:rsidP="00D1017B"/>
        </w:tc>
        <w:tc>
          <w:tcPr>
            <w:tcW w:w="824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 расчетам по субсидиям на иные цели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 расчетам по субсидиям на иные цели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503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иным доходам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8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9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 расчетам по иным доходам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 расчетам по иным доходам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Расчеты по выданным авансам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Расчеты по авансам по оплате труда и начислениям на</w:t>
            </w:r>
          </w:p>
          <w:p w:rsidR="00B05412" w:rsidRPr="00D1017B" w:rsidRDefault="00B05412" w:rsidP="00D1017B">
            <w:r w:rsidRPr="00D1017B">
              <w:t>выплаты по оплате труда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503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оплате труда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640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 оплате труда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 оплате труда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авансам по прочим выплатам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 авансам по прочим выплатам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 авансам по прочим выплатам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авансам по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начислениям на выплаты по оплате труда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 авансам по начислениям на выплаты по оплате труда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 авансам по начислениям на выплаты по оплате труда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Расчеты по авансам по работам, услугам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3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авансам по услугам связи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</w:tbl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 авансам по услугам связи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 авансам по услугам связи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авансам по транспортным услугам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 авансам по транспортным услугам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 авансам по транспортным услугам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3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авансам по коммунальным услугам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 авансам по коммунальным услугам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6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 авансам по коммунальным услугам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авансам по арендной плате за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пользование имуществом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 авансам по арендной плате за пользование имуществом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 авансам по арендной плате за пользование имуществом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авансам по работам, услугам по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содержанию имущества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6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 авансам по</w:t>
            </w:r>
          </w:p>
          <w:p w:rsidR="00B05412" w:rsidRPr="00D1017B" w:rsidRDefault="00B05412" w:rsidP="00D1017B">
            <w:r w:rsidRPr="00D1017B">
              <w:t>работам, услугам по содержанию имущества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 авансам по работам, услугам по содержанию имущества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авансам по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прочим работам, услугам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 авансам по прочим работам, услугам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3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 авансам по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</w:tbl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436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прочим работам, услугам</w:t>
            </w:r>
          </w:p>
        </w:tc>
        <w:tc>
          <w:tcPr>
            <w:tcW w:w="989" w:type="dxa"/>
          </w:tcPr>
          <w:p w:rsidR="00B05412" w:rsidRPr="00D1017B" w:rsidRDefault="00B05412" w:rsidP="00D1017B"/>
        </w:tc>
        <w:tc>
          <w:tcPr>
            <w:tcW w:w="7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826" w:type="dxa"/>
          </w:tcPr>
          <w:p w:rsidR="00B05412" w:rsidRPr="00D1017B" w:rsidRDefault="00B05412" w:rsidP="00D1017B"/>
        </w:tc>
        <w:tc>
          <w:tcPr>
            <w:tcW w:w="824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</w:tr>
      <w:tr w:rsidR="00B05412" w:rsidRPr="00D1017B">
        <w:trPr>
          <w:trHeight w:val="640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авансам по страхованию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 авансам по страхованию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 авансам по страхованию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Расчеты по авансам по</w:t>
            </w:r>
          </w:p>
          <w:p w:rsidR="00B05412" w:rsidRPr="00D1017B" w:rsidRDefault="00B05412" w:rsidP="00D1017B">
            <w:r w:rsidRPr="00D1017B">
              <w:t>поступлению нефинансовых активов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авансам по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приобретению основных средств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 авансам по приобретению основных средств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 авансам по приобретению основных средств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авансам по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приобретению материальных запасов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 авансам по приобретению материальных запасов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7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 авансам по приобретению материальных запасов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0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Расчеты по авансам по</w:t>
            </w:r>
          </w:p>
          <w:p w:rsidR="00B05412" w:rsidRPr="00D1017B" w:rsidRDefault="00B05412" w:rsidP="00D1017B">
            <w:r w:rsidRPr="00D1017B">
              <w:t>социальному обеспечению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авансам по пособиям по социальной помощи населению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 авансам по</w:t>
            </w:r>
          </w:p>
          <w:p w:rsidR="00B05412" w:rsidRPr="00D1017B" w:rsidRDefault="00B05412" w:rsidP="00D1017B">
            <w:r w:rsidRPr="00D1017B">
              <w:t>пособиям по социальной помощи населению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 авансам по пособиям по социальной помощи населению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Расчеты по авансам по прочим расходам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0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авансам по оплате иных расходов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9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506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</w:tbl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задолженности по авансам по оплате иных расходов</w:t>
            </w:r>
          </w:p>
        </w:tc>
        <w:tc>
          <w:tcPr>
            <w:tcW w:w="989" w:type="dxa"/>
          </w:tcPr>
          <w:p w:rsidR="00B05412" w:rsidRPr="00D1017B" w:rsidRDefault="00B05412" w:rsidP="00D1017B"/>
        </w:tc>
        <w:tc>
          <w:tcPr>
            <w:tcW w:w="7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826" w:type="dxa"/>
          </w:tcPr>
          <w:p w:rsidR="00B05412" w:rsidRPr="00D1017B" w:rsidRDefault="00B05412" w:rsidP="00D1017B"/>
        </w:tc>
        <w:tc>
          <w:tcPr>
            <w:tcW w:w="824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 авансам по оплате иных расходов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Расчеты с подотчетными лицами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0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с подотчетными лицами по прочим выплатам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подотчетных лиц по прочим выплатам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подотчетных лиц по прочим выплатам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Расчеты с подотчетными</w:t>
            </w:r>
          </w:p>
          <w:p w:rsidR="00B05412" w:rsidRPr="00D1017B" w:rsidRDefault="00B05412" w:rsidP="00D1017B">
            <w:r w:rsidRPr="00D1017B">
              <w:t>лицами по работам, услугам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с подотчетными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лицами по оплате услуг связи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подотчетных лиц по оплате услуг связи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подотчетных лиц по оплате услуг связи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с подотчетными лицами по оплате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транспортных услуг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подотчетных лиц по оплате транспортных услуг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подотчетных лиц по оплате транспортных услуг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с подотчетными лицами по оплате работ, услуг по содержанию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имущества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подотчетных лиц по оплате работ, услуг по содержанию имущества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подотчетных лиц по оплате работ, услуг по содержанию имущества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с подотчетными лицами по оплате прочих работ, услуг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506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</w:tbl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задолженности подотчетных лиц по оплате прочих работ, услуг</w:t>
            </w:r>
          </w:p>
        </w:tc>
        <w:tc>
          <w:tcPr>
            <w:tcW w:w="989" w:type="dxa"/>
          </w:tcPr>
          <w:p w:rsidR="00B05412" w:rsidRPr="00D1017B" w:rsidRDefault="00B05412" w:rsidP="00D1017B"/>
        </w:tc>
        <w:tc>
          <w:tcPr>
            <w:tcW w:w="7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826" w:type="dxa"/>
          </w:tcPr>
          <w:p w:rsidR="00B05412" w:rsidRPr="00D1017B" w:rsidRDefault="00B05412" w:rsidP="00D1017B"/>
        </w:tc>
        <w:tc>
          <w:tcPr>
            <w:tcW w:w="824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подотчетных лиц по оплате прочих работ, услуг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с подотчетными лицами по оплате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страхования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подотчетных лиц по оплате страхования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подотчетных лиц по оплате страхования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Расчеты с подотчетными лицами по поступлению нефинансовых активов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с подотчетными лицами по приобретению основных средств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подотчетных лиц по приобретению основных средств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подотчетных лиц по приобретению основных средств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с подотчетными лицами по приобретению материальных запасов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подотчетных лиц по приобретению материальных запасов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подотчетных лиц по приобретению материальных запасов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0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Расчеты с подотчетными</w:t>
            </w:r>
          </w:p>
          <w:p w:rsidR="00B05412" w:rsidRPr="00D1017B" w:rsidRDefault="00B05412" w:rsidP="00D1017B">
            <w:r w:rsidRPr="00D1017B">
              <w:t>лицами по прочим расходам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с подотчетными лицами по оплате пошлин и сборов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9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подотчетных лиц по оплате пошлин и сборов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подотчетных лиц по оплате пошлин и сборов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506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с подотчетными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9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</w:tbl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8"/>
      </w:tblGrid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лицами по оплате иных расходов</w:t>
            </w:r>
          </w:p>
        </w:tc>
        <w:tc>
          <w:tcPr>
            <w:tcW w:w="989" w:type="dxa"/>
          </w:tcPr>
          <w:p w:rsidR="00B05412" w:rsidRPr="00D1017B" w:rsidRDefault="00B05412" w:rsidP="00D1017B"/>
        </w:tc>
        <w:tc>
          <w:tcPr>
            <w:tcW w:w="7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826" w:type="dxa"/>
          </w:tcPr>
          <w:p w:rsidR="00B05412" w:rsidRPr="00D1017B" w:rsidRDefault="00B05412" w:rsidP="00D1017B"/>
        </w:tc>
        <w:tc>
          <w:tcPr>
            <w:tcW w:w="824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8" w:type="dxa"/>
          </w:tcPr>
          <w:p w:rsidR="00B05412" w:rsidRPr="00D1017B" w:rsidRDefault="00B05412" w:rsidP="00D1017B"/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подотчетных лиц по оплате иных расходов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8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подотчетных лиц по оплате иных расходов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8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Расчеты по ущербу и иным доходам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8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0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Расчеты по компенсации затрат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8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Расчеты по штрафам, пеням, неустойкам, возмещениям ущерба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8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7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доходам от штрафных санкций за нарушение условий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контрактов (договоров)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8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 доходам от</w:t>
            </w:r>
          </w:p>
          <w:p w:rsidR="00B05412" w:rsidRPr="00D1017B" w:rsidRDefault="00B05412" w:rsidP="00D1017B">
            <w:r w:rsidRPr="00D1017B">
              <w:t>штрафных санкций за нарушение условий контрактов (договоров)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8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 доходам от штрафных санкций за нарушение условий контрактов (договоров)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8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доходам от возмещения ущерба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имуществу (за исключением страховых возмещений)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8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264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 доходам от возмещения ущерба имуществу (за исключением страховых возмещений)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8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26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 доходам от возмещения ущерба имуществу (за исключением страховых возмещений)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8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доходам от прочих сумм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принудительного изъятия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8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 доходам от прочих сумм принудительного изъятия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8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 доходам от прочих сумм принудительного изъятия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8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</w:tbl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Расчеты по ущербу нефинансовым активам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3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ущербу основным средствам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7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 ущербу основным средствам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 ущербу основным средствам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0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ущербу нематериальным активам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7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 ущербу нематериальным активам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 ущербу нематериальным активам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ущербу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непроизведенным активам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7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 ущербу непроизведенным активам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 ущербу непроизведенным активам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ущербу материальных запасов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7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 ущербу материальных запасов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 ущербу материальных запасов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503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Расчеты по иным доходам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3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недостачам денежных средств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8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 недостачам денежных средств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 недостачам денежных средств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503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иным доходам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8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9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дебиторской задолженности по расчетам по иным доходам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</w:tbl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дебиторской задолженности по расчетам по иным доходам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436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с учредителем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640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расчетов с учредителем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расчетов с учредителем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436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РАЗДЕЛ 3. ОБЯЗАТЕЛЬСТВА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0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Расчеты по принятым обязательствам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Расчеты по оплате труда и начислениям на выплаты по оплате труда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заработной плате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кредиторской задолженности по заработной плате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кредиторской задолженности по заработной плате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прочим выплатам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кредиторской задолженности по прочим выплатам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кредиторской задолженности по прочим выплатам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0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начислениям на выплаты по оплате труда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кредиторской задолженности по начислениям на выплаты по оплате труда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кредиторской задолженности по начислениям на выплаты по оплате труда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436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Расчеты по работам, услугам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433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услугам связи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кредиторской задолженности по услугам связи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кредиторской задолженности по услугам связи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транспортным услугам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</w:tbl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кредиторской задолженности по транспортным услугам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кредиторской задолженности по транспортным услугам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коммунальным услугам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кредиторской задолженности по коммунальным услугам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кредиторской задолженности по коммунальным услугам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3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арендной плате за пользование имуществом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кредиторской задолженности по арендной плате за пользование</w:t>
            </w:r>
          </w:p>
          <w:p w:rsidR="00B05412" w:rsidRPr="00D1017B" w:rsidRDefault="00B05412" w:rsidP="00D1017B">
            <w:r w:rsidRPr="00D1017B">
              <w:t>имуществом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кредиторской задолженности по арендной плате за пользование</w:t>
            </w:r>
          </w:p>
          <w:p w:rsidR="00B05412" w:rsidRPr="00D1017B" w:rsidRDefault="00B05412" w:rsidP="00D1017B">
            <w:r w:rsidRPr="00D1017B">
              <w:t>имуществом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работам, услугам по содержанию имущества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кредиторской задолженности по работам, услугам по содержанию</w:t>
            </w:r>
          </w:p>
          <w:p w:rsidR="00B05412" w:rsidRPr="00D1017B" w:rsidRDefault="00B05412" w:rsidP="00D1017B">
            <w:r w:rsidRPr="00D1017B">
              <w:t>имущества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кредиторской задолженности по работам, услугам по содержанию</w:t>
            </w:r>
          </w:p>
          <w:p w:rsidR="00B05412" w:rsidRPr="00D1017B" w:rsidRDefault="00B05412" w:rsidP="00D1017B">
            <w:r w:rsidRPr="00D1017B">
              <w:t>имущества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прочим работам, услугам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кредиторской задолженности по прочим работам, услугам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кредиторской задолженности по прочим работам, услугам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433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страхованию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кредиторской задолженности по страхованию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кредиторской задолженности по страхованию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Расчеты по поступлению нефинансовых активов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</w:tbl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приобретению основных средств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кредиторской задолженности по приобретению основных средств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кредиторской задолженности по приобретению основных средств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приобретению нематериальных активов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кредиторской задолженности по приобретению нематериальных активов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кредиторской задолженности по приобретению нематериальных активов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0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приобретению материальных запасов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кредиторской задолженности по приобретению материальных запасов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кредиторской задолженности по приобретению материальных запасов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Расчеты по социальному обеспечению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пособиям по социальной помощи населению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кредиторской задолженности по пособиям по социальной помощи населению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кредиторской задолженности по пособиям по социальной помощи населению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433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Расчеты по прочим расходам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штрафам за нарушение условий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контрактов (договоров)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9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057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кредиторской задолженности по штрафам за нарушение условий контрактов (договоров)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кредиторской задолженности по штрафам за нарушение условий контрактов (договоров)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434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иным расходам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9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436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кредиторской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</w:tbl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задолженности по иным расходам</w:t>
            </w:r>
          </w:p>
        </w:tc>
        <w:tc>
          <w:tcPr>
            <w:tcW w:w="989" w:type="dxa"/>
          </w:tcPr>
          <w:p w:rsidR="00B05412" w:rsidRPr="00D1017B" w:rsidRDefault="00B05412" w:rsidP="00D1017B"/>
        </w:tc>
        <w:tc>
          <w:tcPr>
            <w:tcW w:w="7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826" w:type="dxa"/>
          </w:tcPr>
          <w:p w:rsidR="00B05412" w:rsidRPr="00D1017B" w:rsidRDefault="00B05412" w:rsidP="00D1017B"/>
        </w:tc>
        <w:tc>
          <w:tcPr>
            <w:tcW w:w="824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кредиторской задолженности по иным расходам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Расчеты по платежам в бюджеты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0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налогу на доходы физических лиц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кредиторской задолженности по налогу на доходы физических лиц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кредиторской задолженности по налогу на доходы физических лиц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470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страховым взносам на обязательное социальное страхование на случай временной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нетрудоспособности и в связи с материнством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677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кредиторской задолженности по страховым взносам на обязательное социальное страхование на случай временной</w:t>
            </w:r>
          </w:p>
          <w:p w:rsidR="00B05412" w:rsidRPr="00D1017B" w:rsidRDefault="00B05412" w:rsidP="00D1017B">
            <w:r w:rsidRPr="00D1017B">
              <w:t>нетрудоспособности и в связи с материнством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676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кредиторской задолженности по страховым взносам на обязательное социальное страхование на случай временной</w:t>
            </w:r>
          </w:p>
          <w:p w:rsidR="00B05412" w:rsidRPr="00D1017B" w:rsidRDefault="00B05412" w:rsidP="00D1017B">
            <w:r w:rsidRPr="00D1017B">
              <w:t>нетрудоспособности и в связи с материнством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налогу на прибыль организаций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кредиторской задолженности по налогу на прибыль организаций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кредиторской задолженности по налогу на прибыль организаций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0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налогу на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добавленную стоимость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кредиторской задолженности по налогу на добавленную стоимость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кредиторской задолженности по налогу на добавленную стоимость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436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прочим платежам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</w:tbl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436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в бюджет</w:t>
            </w:r>
          </w:p>
        </w:tc>
        <w:tc>
          <w:tcPr>
            <w:tcW w:w="989" w:type="dxa"/>
          </w:tcPr>
          <w:p w:rsidR="00B05412" w:rsidRPr="00D1017B" w:rsidRDefault="00B05412" w:rsidP="00D1017B"/>
        </w:tc>
        <w:tc>
          <w:tcPr>
            <w:tcW w:w="7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826" w:type="dxa"/>
          </w:tcPr>
          <w:p w:rsidR="00B05412" w:rsidRPr="00D1017B" w:rsidRDefault="00B05412" w:rsidP="00D1017B"/>
        </w:tc>
        <w:tc>
          <w:tcPr>
            <w:tcW w:w="824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кредиторской задолженности по прочим платежам в бюджет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кредиторской задолженности по прочим платежам в бюджет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677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страховым взносам на обязательное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социальное страхование от несчастных случаев на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производстве и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профессиональных заболеваний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677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кредиторской задолженности по страховым взносам на обязательное социальное страхование от несчастных случаев на</w:t>
            </w:r>
          </w:p>
          <w:p w:rsidR="00B05412" w:rsidRPr="00D1017B" w:rsidRDefault="00B05412" w:rsidP="00D1017B">
            <w:r w:rsidRPr="00D1017B">
              <w:t>производстве и</w:t>
            </w:r>
          </w:p>
          <w:p w:rsidR="00B05412" w:rsidRPr="00D1017B" w:rsidRDefault="00B05412" w:rsidP="00D1017B">
            <w:r w:rsidRPr="00D1017B">
              <w:t>профессиональных заболеваний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674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кредиторской задолженности по страховым взносам на обязательное социальное страхование от несчастных случаев на</w:t>
            </w:r>
          </w:p>
          <w:p w:rsidR="00B05412" w:rsidRPr="00D1017B" w:rsidRDefault="00B05412" w:rsidP="00D1017B">
            <w:r w:rsidRPr="00D1017B">
              <w:t>производстве и</w:t>
            </w:r>
          </w:p>
          <w:p w:rsidR="00B05412" w:rsidRPr="00D1017B" w:rsidRDefault="00B05412" w:rsidP="00D1017B">
            <w:r w:rsidRPr="00D1017B">
              <w:t>профессиональных заболеваний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8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страховым взносам на обязательное медицинское страхование в Федеральный ФОМС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261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кредиторской задолженности по страховым взносам на обязательное медицинское страхование в Федеральный ФОМС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264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кредиторской задолженности по страховым взносам на обязательное медицинское страхование в Федеральный ФОМС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дополнительным страховым взносам на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пенсионное страхование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9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261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кредиторской задолженности по</w:t>
            </w:r>
          </w:p>
          <w:p w:rsidR="00B05412" w:rsidRPr="00D1017B" w:rsidRDefault="00B05412" w:rsidP="00D1017B">
            <w:r w:rsidRPr="00D1017B">
              <w:t>дополнительным страховым взносам на пенсионное страхование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264"/>
        </w:trPr>
        <w:tc>
          <w:tcPr>
            <w:tcW w:w="2912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t>Уменьшение кредиторской задолженности по</w:t>
            </w:r>
          </w:p>
          <w:p w:rsidR="00B05412" w:rsidRPr="00D1017B" w:rsidRDefault="00B05412" w:rsidP="00D1017B">
            <w:r w:rsidRPr="00D1017B">
              <w:t>дополнительным страховым взносам на пенсионное страхование</w:t>
            </w:r>
          </w:p>
        </w:tc>
        <w:tc>
          <w:tcPr>
            <w:tcW w:w="989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6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480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66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</w:tbl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p w:rsidR="00B05412" w:rsidRPr="00D1017B" w:rsidRDefault="00B05412" w:rsidP="00D1017B"/>
    <w:p w:rsidR="00B05412" w:rsidRPr="00D1017B" w:rsidRDefault="00B05412" w:rsidP="00D1017B"/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1264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Расчеты по страховым</w:t>
            </w:r>
          </w:p>
          <w:p w:rsidR="00B05412" w:rsidRPr="00D1017B" w:rsidRDefault="00B05412" w:rsidP="00D1017B">
            <w:r w:rsidRPr="00D1017B">
              <w:t>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46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471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264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страховым взносам на обязательное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пенсионное страхование на выплату накопительной части трудовой пенсии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146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кредиторской задолженности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471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кредиторской задолженности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налогу на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имущество организаций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кредиторской задолженности по налогу на имущество организаций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кредиторской задолженности по налогу на имущество организаций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0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земельному налогу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кредиторской задолженности по земельному налогу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кредиторской задолженности по земельному налогу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436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Прочие расчеты с кредиторами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436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средствам,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</w:tbl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полученным во временное распоряжение</w:t>
            </w:r>
          </w:p>
        </w:tc>
        <w:tc>
          <w:tcPr>
            <w:tcW w:w="989" w:type="dxa"/>
          </w:tcPr>
          <w:p w:rsidR="00B05412" w:rsidRPr="00D1017B" w:rsidRDefault="00B05412" w:rsidP="00D1017B"/>
        </w:tc>
        <w:tc>
          <w:tcPr>
            <w:tcW w:w="7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826" w:type="dxa"/>
          </w:tcPr>
          <w:p w:rsidR="00B05412" w:rsidRPr="00D1017B" w:rsidRDefault="00B05412" w:rsidP="00D1017B"/>
        </w:tc>
        <w:tc>
          <w:tcPr>
            <w:tcW w:w="824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  <w:tc>
          <w:tcPr>
            <w:tcW w:w="466" w:type="dxa"/>
          </w:tcPr>
          <w:p w:rsidR="00B05412" w:rsidRPr="00D1017B" w:rsidRDefault="00B05412" w:rsidP="00D1017B"/>
        </w:tc>
        <w:tc>
          <w:tcPr>
            <w:tcW w:w="480" w:type="dxa"/>
          </w:tcPr>
          <w:p w:rsidR="00B05412" w:rsidRPr="00D1017B" w:rsidRDefault="00B05412" w:rsidP="00D1017B"/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кредиторской задолженности по средствам, полученным во временное распоряжение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кредиторской задолженности по средствам, полученным во временное распоряжение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436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с депонентами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кредиторской задолженности по расчетам с депонентами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кредиторской задолженности по расчетам с депонентами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по удержаниям из выплат по оплате труда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6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кредиторской задолженности по удержаниям из выплат по оплате труда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кредиторской задолженности по удержаниям из выплат по оплате труда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988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Консолидируемые расчеты года, предшествующего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отчетному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8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779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Консолидируемые расчеты иных прошлых лет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9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Расчеты с прочими кредиторами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Увеличение расчетов с прочими кредиторами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986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Иные расчеты года, предшествующего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отчетному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8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572"/>
        </w:trPr>
        <w:tc>
          <w:tcPr>
            <w:tcW w:w="2912" w:type="dxa"/>
          </w:tcPr>
          <w:p w:rsidR="00B05412" w:rsidRPr="00D1017B" w:rsidRDefault="00B05412" w:rsidP="00D1017B"/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Иные расчеты прошлых лет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9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Уменьшение расчетов с прочими кредиторами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</w:tbl>
    <w:p w:rsidR="00B05412" w:rsidRPr="00D1017B" w:rsidRDefault="00B05412" w:rsidP="00D1017B">
      <w:r>
        <w:rPr>
          <w:noProof/>
        </w:rPr>
        <w:pict>
          <v:shape id="_x0000_s1029" type="#_x0000_t75" style="position:absolute;margin-left:128.1pt;margin-top:440.65pt;width:2.25pt;height:6.75pt;z-index:-251665920;visibility:visible;mso-wrap-distance-left:0;mso-wrap-distance-right: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 id="_x0000_s1030" type="#_x0000_t75" style="position:absolute;margin-left:128.1pt;margin-top:596.3pt;width:2.25pt;height:6.75pt;z-index:-251664896;visibility:visible;mso-wrap-distance-left:0;mso-wrap-distance-right: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 id="_x0000_s1031" type="#_x0000_t75" style="position:absolute;margin-left:208.6pt;margin-top:625.7pt;width:2.25pt;height:6.75pt;z-index:-251663872;visibility:visible;mso-wrap-distance-left:0;mso-wrap-distance-right:0;mso-position-horizontal-relative:page;mso-position-vertical-relative:page">
            <v:imagedata r:id="rId9" o:title=""/>
            <w10:wrap anchorx="page" anchory="page"/>
          </v:shape>
        </w:pict>
      </w:r>
    </w:p>
    <w:p w:rsidR="00B05412" w:rsidRPr="00D1017B" w:rsidRDefault="00B05412" w:rsidP="00D1017B"/>
    <w:p w:rsidR="00B05412" w:rsidRPr="00D1017B" w:rsidRDefault="00B05412" w:rsidP="00D1017B"/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РАЗДЕЛ 4. ФИНАНСОВЫЙ РЕЗУЛЬТАТ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3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Финансовый результат экономического субъекта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</w:tbl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77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Доходы текущего финансового года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3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Доходы экономического субъекта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572"/>
        </w:trPr>
        <w:tc>
          <w:tcPr>
            <w:tcW w:w="2912" w:type="dxa"/>
          </w:tcPr>
          <w:p w:rsidR="00B05412" w:rsidRPr="00D1017B" w:rsidRDefault="00B05412" w:rsidP="00D1017B"/>
          <w:p w:rsidR="00B05412" w:rsidRPr="00D1017B" w:rsidRDefault="00B05412" w:rsidP="00D1017B">
            <w:r w:rsidRPr="00D1017B">
              <w:t>Доходы от собственности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98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Доходы от оказания платных услуг (работ), компенсаций</w:t>
            </w:r>
          </w:p>
          <w:p w:rsidR="00B05412" w:rsidRPr="00D1017B" w:rsidRDefault="00B05412" w:rsidP="00D1017B">
            <w:r w:rsidRPr="00D1017B">
              <w:t>затрат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77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Доходы от штрафов, пеней, неустоек, возмещения ущерба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434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Доходы по операциям с активами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436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Доходы от переоценки активов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</w:tr>
      <w:tr w:rsidR="00B05412" w:rsidRPr="00D1017B">
        <w:trPr>
          <w:trHeight w:val="433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Доходы от операций с активами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Чрезвычайные доходы от операций с активами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</w:tr>
      <w:tr w:rsidR="00B05412" w:rsidRPr="00D1017B">
        <w:trPr>
          <w:trHeight w:val="436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Выпадающие доходы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</w:tr>
      <w:tr w:rsidR="00B05412" w:rsidRPr="00D1017B">
        <w:trPr>
          <w:trHeight w:val="640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Доходы от оценки активов и обязательств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</w:tr>
      <w:tr w:rsidR="00B05412" w:rsidRPr="00D1017B">
        <w:trPr>
          <w:trHeight w:val="572"/>
        </w:trPr>
        <w:tc>
          <w:tcPr>
            <w:tcW w:w="2912" w:type="dxa"/>
          </w:tcPr>
          <w:p w:rsidR="00B05412" w:rsidRPr="00D1017B" w:rsidRDefault="00B05412" w:rsidP="00D1017B"/>
          <w:p w:rsidR="00B05412" w:rsidRPr="00D1017B" w:rsidRDefault="00B05412" w:rsidP="00D1017B">
            <w:r w:rsidRPr="00D1017B">
              <w:t>Прочие доходы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988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Доходы финансового года, предшествующего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отчетному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8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779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Доходы прошлых финансовых лет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9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77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Расходы текущего финансового года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Расходы экономического субъекта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Расходы по оплате труда и начислениям на выплаты по оплате труда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433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Расходы по заработной плате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</w:tr>
      <w:tr w:rsidR="00B05412" w:rsidRPr="00D1017B">
        <w:trPr>
          <w:trHeight w:val="436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Расходы по прочим выплатам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Расходы на начисления на выплаты по оплате труда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</w:tr>
      <w:tr w:rsidR="00B05412" w:rsidRPr="00D1017B">
        <w:trPr>
          <w:trHeight w:val="433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Расходы на оплату работ, услуг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436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Расходы на услуги связи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</w:tr>
      <w:tr w:rsidR="00B05412" w:rsidRPr="00D1017B">
        <w:trPr>
          <w:trHeight w:val="434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Расходы на транспортные услуги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</w:tr>
    </w:tbl>
    <w:p w:rsidR="00B05412" w:rsidRPr="00D1017B" w:rsidRDefault="00B05412" w:rsidP="00D1017B">
      <w:r>
        <w:rPr>
          <w:noProof/>
        </w:rPr>
        <w:pict>
          <v:shape id="_x0000_s1032" type="#_x0000_t75" style="position:absolute;margin-left:181.85pt;margin-top:124.55pt;width:2.25pt;height:6.75pt;z-index:-251662848;visibility:visible;mso-wrap-distance-left:0;mso-wrap-distance-right: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 id="_x0000_s1033" type="#_x0000_t75" style="position:absolute;margin-left:101.1pt;margin-top:174.6pt;width:2.25pt;height:6.75pt;z-index:-251661824;visibility:visible;mso-wrap-distance-left:0;mso-wrap-distance-right: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 id="_x0000_s1034" type="#_x0000_t75" style="position:absolute;margin-left:138.9pt;margin-top:399.5pt;width:2.25pt;height:6.75pt;z-index:-251660800;visibility:visible;mso-wrap-distance-left:0;mso-wrap-distance-right: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 id="_x0000_s1035" type="#_x0000_t75" style="position:absolute;margin-left:128.1pt;margin-top:449.5pt;width:2.25pt;height:6.75pt;z-index:-251659776;visibility:visible;mso-wrap-distance-left:0;mso-wrap-distance-right:0;mso-position-horizontal-relative:page;mso-position-vertical-relative:page">
            <v:imagedata r:id="rId9" o:title=""/>
            <w10:wrap anchorx="page" anchory="page"/>
          </v:shape>
        </w:pict>
      </w:r>
    </w:p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Расходы на коммунальные услуги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</w:tr>
      <w:tr w:rsidR="00B05412" w:rsidRPr="00D1017B">
        <w:trPr>
          <w:trHeight w:val="643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Расходы на арендную плату за пользование имуществом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</w:tr>
      <w:tr w:rsidR="00B05412" w:rsidRPr="00D1017B">
        <w:trPr>
          <w:trHeight w:val="640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Расходы на работы, услуги по содержанию имущества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Расходы на прочие работы, услуги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Расходы на безвозмездные перечисления организациям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Расходы на безвозмездные перечисления государственным и муниципальным организациям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</w:tr>
      <w:tr w:rsidR="00B05412" w:rsidRPr="00D1017B">
        <w:trPr>
          <w:trHeight w:val="643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Расходы на социальное обеспечение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0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Расходы на пособия по</w:t>
            </w:r>
          </w:p>
          <w:p w:rsidR="00B05412" w:rsidRPr="00D1017B" w:rsidRDefault="00B05412" w:rsidP="00D1017B">
            <w:r w:rsidRPr="00D1017B">
              <w:t>социальной помощи населению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Расходы по операциям с активами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Расходы на амортизацию основных средств и нематериальных активов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Расходование материальных запасов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</w:tr>
      <w:tr w:rsidR="00B05412" w:rsidRPr="00D1017B">
        <w:trPr>
          <w:trHeight w:val="640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Чрезвычайные расходы по операциям с активами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</w:tr>
      <w:tr w:rsidR="00B05412" w:rsidRPr="00D1017B">
        <w:trPr>
          <w:trHeight w:val="436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Убытки об обесценения активов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</w:tr>
      <w:tr w:rsidR="00B05412" w:rsidRPr="00D1017B">
        <w:trPr>
          <w:trHeight w:val="572"/>
        </w:trPr>
        <w:tc>
          <w:tcPr>
            <w:tcW w:w="2912" w:type="dxa"/>
          </w:tcPr>
          <w:p w:rsidR="00B05412" w:rsidRPr="00D1017B" w:rsidRDefault="00B05412" w:rsidP="00D1017B"/>
          <w:p w:rsidR="00B05412" w:rsidRPr="00D1017B" w:rsidRDefault="00B05412" w:rsidP="00D1017B">
            <w:r w:rsidRPr="00D1017B">
              <w:t>Прочие расходы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985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Расходы финансового года, предшествующего</w:t>
            </w:r>
          </w:p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отчетному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8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782"/>
        </w:trPr>
        <w:tc>
          <w:tcPr>
            <w:tcW w:w="2912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</w:rPr>
              <w:t>Расходы прошлых финансовых лет</w:t>
            </w:r>
          </w:p>
        </w:tc>
        <w:tc>
          <w:tcPr>
            <w:tcW w:w="989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9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2</w:t>
            </w:r>
          </w:p>
        </w:tc>
        <w:tc>
          <w:tcPr>
            <w:tcW w:w="466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pPr>
              <w:rPr>
                <w:i/>
              </w:rPr>
            </w:pPr>
            <w:r w:rsidRPr="00D1017B">
              <w:rPr>
                <w:i/>
                <w:w w:val="99"/>
              </w:rPr>
              <w:t>0</w:t>
            </w:r>
          </w:p>
        </w:tc>
      </w:tr>
      <w:tr w:rsidR="00B05412" w:rsidRPr="00D1017B">
        <w:trPr>
          <w:trHeight w:val="640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Финансовый результат</w:t>
            </w:r>
          </w:p>
          <w:p w:rsidR="00B05412" w:rsidRPr="00D1017B" w:rsidRDefault="00B05412" w:rsidP="00D1017B">
            <w:r w:rsidRPr="00D1017B">
              <w:t>прошлых отчетных периодов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436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Доходы будущих периодов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77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Доходы будущих периодов от собственности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77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Доходы будущих периодов от оказания платных услуг (работ)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Доходы будущих периодов от операций с активами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</w:tr>
    </w:tbl>
    <w:p w:rsidR="00B05412" w:rsidRPr="00D1017B" w:rsidRDefault="00B05412" w:rsidP="00D1017B">
      <w:r>
        <w:rPr>
          <w:noProof/>
        </w:rPr>
        <w:pict>
          <v:shape id="_x0000_s1036" type="#_x0000_t75" style="position:absolute;margin-left:143.2pt;margin-top:489.25pt;width:2.25pt;height:6.75pt;z-index:-251658752;visibility:visible;mso-wrap-distance-left:0;mso-wrap-distance-right: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 id="_x0000_s1037" type="#_x0000_t75" style="position:absolute;margin-left:128.1pt;margin-top:539.4pt;width:2.25pt;height:6.75pt;z-index:-251657728;visibility:visible;mso-wrap-distance-left:0;mso-wrap-distance-right:0;mso-position-horizontal-relative:page;mso-position-vertical-relative:page">
            <v:imagedata r:id="rId9" o:title=""/>
            <w10:wrap anchorx="page" anchory="page"/>
          </v:shape>
        </w:pict>
      </w:r>
    </w:p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77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Прочие доходы будущих периодов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573"/>
        </w:trPr>
        <w:tc>
          <w:tcPr>
            <w:tcW w:w="2912" w:type="dxa"/>
          </w:tcPr>
          <w:p w:rsidR="00B05412" w:rsidRPr="00D1017B" w:rsidRDefault="00B05412" w:rsidP="00D1017B"/>
          <w:p w:rsidR="00B05412" w:rsidRPr="00D1017B" w:rsidRDefault="00B05412" w:rsidP="00D1017B">
            <w:r w:rsidRPr="00D1017B">
              <w:t>Расходы будущих периодов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781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Резервы предстоящих расходов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</w:tbl>
    <w:p w:rsidR="00B05412" w:rsidRPr="00D1017B" w:rsidRDefault="00B05412" w:rsidP="00D1017B">
      <w:r>
        <w:rPr>
          <w:noProof/>
        </w:rPr>
        <w:pict>
          <v:shape id="_x0000_s1038" type="#_x0000_t75" style="position:absolute;margin-left:201.8pt;margin-top:91.7pt;width:2.25pt;height:6.75pt;z-index:-251656704;visibility:visible;mso-wrap-distance-left:0;mso-wrap-distance-right: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 id="_x0000_s1039" type="#_x0000_t75" style="position:absolute;margin-left:188pt;margin-top:698.3pt;width:2.25pt;height:6.75pt;z-index:-251655680;visibility:visible;mso-wrap-distance-left:0;mso-wrap-distance-right:0;mso-position-horizontal-relative:page;mso-position-vertical-relative:page">
            <v:imagedata r:id="rId9" o:title=""/>
            <w10:wrap anchorx="page" anchory="page"/>
          </v:shape>
        </w:pict>
      </w:r>
    </w:p>
    <w:p w:rsidR="00B05412" w:rsidRPr="00D1017B" w:rsidRDefault="00B05412" w:rsidP="00D1017B"/>
    <w:p w:rsidR="00B05412" w:rsidRPr="00D1017B" w:rsidRDefault="00B05412" w:rsidP="00D1017B"/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РАЗДЕЛ 5.</w:t>
            </w:r>
          </w:p>
          <w:p w:rsidR="00B05412" w:rsidRPr="00D1017B" w:rsidRDefault="00B05412" w:rsidP="00D1017B">
            <w:r w:rsidRPr="00D1017B">
              <w:t>САНКЦИОНИРОВАНИЕ РАСХОДОВ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3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Санкционирование по текущему финансовому году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Санкционирование по первому году, следующему за текущим (очередному финансовому</w:t>
            </w:r>
          </w:p>
          <w:p w:rsidR="00B05412" w:rsidRPr="00D1017B" w:rsidRDefault="00B05412" w:rsidP="00D1017B">
            <w:r w:rsidRPr="00D1017B">
              <w:t>году)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Санкционирование по второму году, следующему за текущим (первому году, следующему за очередным)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Санкционирование по второму году, следующему за</w:t>
            </w:r>
          </w:p>
          <w:p w:rsidR="00B05412" w:rsidRPr="00D1017B" w:rsidRDefault="00B05412" w:rsidP="00D1017B">
            <w:r w:rsidRPr="00D1017B">
              <w:t>очередным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Санкционирование на иные</w:t>
            </w:r>
          </w:p>
          <w:p w:rsidR="00B05412" w:rsidRPr="00D1017B" w:rsidRDefault="00B05412" w:rsidP="00D1017B">
            <w:r w:rsidRPr="00D1017B">
              <w:t>очередные годы (за пределами планового периода)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433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Обязательства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Обязательства на текущий финансовый год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8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Обязательства на первый год, следующий за текущим (на</w:t>
            </w:r>
          </w:p>
          <w:p w:rsidR="00B05412" w:rsidRPr="00D1017B" w:rsidRDefault="00B05412" w:rsidP="00D1017B">
            <w:r w:rsidRPr="00D1017B">
              <w:t>очередной финансовый год)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1055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Обязательства на второй год, следующий за текущим (на первый год, следующий за</w:t>
            </w:r>
          </w:p>
          <w:p w:rsidR="00B05412" w:rsidRPr="00D1017B" w:rsidRDefault="00B05412" w:rsidP="00D1017B">
            <w:r w:rsidRPr="00D1017B">
              <w:t>очередным)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3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642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Обязательства на второй год, следующий за очередным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84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Обязательства на иные</w:t>
            </w:r>
          </w:p>
          <w:p w:rsidR="00B05412" w:rsidRPr="00D1017B" w:rsidRDefault="00B05412" w:rsidP="00D1017B">
            <w:r w:rsidRPr="00D1017B">
              <w:t>очередные годы (за пределами планового периода)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573"/>
        </w:trPr>
        <w:tc>
          <w:tcPr>
            <w:tcW w:w="2912" w:type="dxa"/>
          </w:tcPr>
          <w:p w:rsidR="00B05412" w:rsidRPr="00D1017B" w:rsidRDefault="00B05412" w:rsidP="00D1017B"/>
          <w:p w:rsidR="00B05412" w:rsidRPr="00D1017B" w:rsidRDefault="00B05412" w:rsidP="00D1017B">
            <w:r w:rsidRPr="00D1017B">
              <w:t>Принятые обязательства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780"/>
        </w:trPr>
        <w:tc>
          <w:tcPr>
            <w:tcW w:w="2912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t>Принятые денежные обязательства</w:t>
            </w:r>
          </w:p>
        </w:tc>
        <w:tc>
          <w:tcPr>
            <w:tcW w:w="989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480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  <w:tcBorders>
              <w:bottom w:val="nil"/>
            </w:tcBorders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</w:tbl>
    <w:p w:rsidR="00B05412" w:rsidRPr="00D1017B" w:rsidRDefault="00B05412" w:rsidP="00D1017B">
      <w:pPr>
        <w:sectPr w:rsidR="00B05412" w:rsidRPr="00D1017B">
          <w:pgSz w:w="11910" w:h="16850"/>
          <w:pgMar w:top="820" w:right="740" w:bottom="500" w:left="1300" w:header="306" w:footer="304" w:gutter="0"/>
          <w:cols w:space="720"/>
        </w:sect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12"/>
        <w:gridCol w:w="989"/>
        <w:gridCol w:w="780"/>
        <w:gridCol w:w="466"/>
        <w:gridCol w:w="480"/>
        <w:gridCol w:w="480"/>
        <w:gridCol w:w="826"/>
        <w:gridCol w:w="824"/>
        <w:gridCol w:w="480"/>
        <w:gridCol w:w="466"/>
        <w:gridCol w:w="480"/>
      </w:tblGrid>
      <w:tr w:rsidR="00B05412" w:rsidRPr="00D1017B">
        <w:trPr>
          <w:trHeight w:val="572"/>
        </w:trPr>
        <w:tc>
          <w:tcPr>
            <w:tcW w:w="2912" w:type="dxa"/>
          </w:tcPr>
          <w:p w:rsidR="00B05412" w:rsidRPr="00D1017B" w:rsidRDefault="00B05412" w:rsidP="00D1017B"/>
          <w:p w:rsidR="00B05412" w:rsidRPr="00D1017B" w:rsidRDefault="00B05412" w:rsidP="00D1017B">
            <w:r w:rsidRPr="00D1017B">
              <w:t>Принимаемые обязательства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573"/>
        </w:trPr>
        <w:tc>
          <w:tcPr>
            <w:tcW w:w="2912" w:type="dxa"/>
          </w:tcPr>
          <w:p w:rsidR="00B05412" w:rsidRPr="00D1017B" w:rsidRDefault="00B05412" w:rsidP="00D1017B"/>
          <w:p w:rsidR="00B05412" w:rsidRPr="00D1017B" w:rsidRDefault="00B05412" w:rsidP="00D1017B">
            <w:r w:rsidRPr="00D1017B">
              <w:t>Отложенные обязательства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9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77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Сметные (плановые,</w:t>
            </w:r>
          </w:p>
          <w:p w:rsidR="00B05412" w:rsidRPr="00D1017B" w:rsidRDefault="00B05412" w:rsidP="00D1017B">
            <w:r w:rsidRPr="00D1017B">
              <w:t>прогнозные) назначения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4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781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Право на принятие обязательств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6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779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Утвержденный объем</w:t>
            </w:r>
          </w:p>
          <w:p w:rsidR="00B05412" w:rsidRPr="00D1017B" w:rsidRDefault="00B05412" w:rsidP="00D1017B">
            <w:r w:rsidRPr="00D1017B">
              <w:t>финансового обеспечения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7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  <w:tr w:rsidR="00B05412" w:rsidRPr="00D1017B">
        <w:trPr>
          <w:trHeight w:val="780"/>
        </w:trPr>
        <w:tc>
          <w:tcPr>
            <w:tcW w:w="2912" w:type="dxa"/>
          </w:tcPr>
          <w:p w:rsidR="00B05412" w:rsidRPr="00D1017B" w:rsidRDefault="00B05412" w:rsidP="00D1017B">
            <w:r w:rsidRPr="00D1017B">
              <w:t>Получено финансового обеспечения</w:t>
            </w:r>
          </w:p>
        </w:tc>
        <w:tc>
          <w:tcPr>
            <w:tcW w:w="989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7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5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8</w:t>
            </w:r>
          </w:p>
        </w:tc>
        <w:tc>
          <w:tcPr>
            <w:tcW w:w="82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824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66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  <w:tc>
          <w:tcPr>
            <w:tcW w:w="480" w:type="dxa"/>
          </w:tcPr>
          <w:p w:rsidR="00B05412" w:rsidRPr="00D1017B" w:rsidRDefault="00B05412" w:rsidP="00D1017B">
            <w:r w:rsidRPr="00D1017B">
              <w:rPr>
                <w:w w:val="99"/>
              </w:rPr>
              <w:t>0</w:t>
            </w:r>
          </w:p>
        </w:tc>
      </w:tr>
    </w:tbl>
    <w:p w:rsidR="00B05412" w:rsidRPr="00D1017B" w:rsidRDefault="00B05412" w:rsidP="00D1017B">
      <w:r>
        <w:rPr>
          <w:noProof/>
        </w:rPr>
        <w:pict>
          <v:shape id="_x0000_s1040" type="#_x0000_t75" style="position:absolute;margin-left:207.2pt;margin-top:51.95pt;width:2.25pt;height:6.75pt;z-index:-251654656;visibility:visible;mso-wrap-distance-left:0;mso-wrap-distance-right: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 id="_x0000_s1041" type="#_x0000_t75" style="position:absolute;margin-left:200.2pt;margin-top:81.35pt;width:2.25pt;height:6.75pt;z-index:-251653632;visibility:visible;mso-wrap-distance-left:0;mso-wrap-distance-right: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 id="_x0000_s1042" type="#_x0000_t75" style="position:absolute;margin-left:184.75pt;margin-top:121.1pt;width:2.25pt;height:6.75pt;z-index:-251652608;visibility:visible;mso-wrap-distance-left:0;mso-wrap-distance-right: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 id="_x0000_s1043" type="#_x0000_t75" style="position:absolute;margin-left:330.55pt;margin-top:616.7pt;width:2.25pt;height:6.75pt;z-index:-251650560;visibility:visible;mso-wrap-distance-left:0;mso-wrap-distance-right:0;mso-position-horizontal-relative:page;mso-position-vertical-relative:page">
            <v:imagedata r:id="rId9" o:title=""/>
            <w10:wrap anchorx="page" anchory="page"/>
          </v:shape>
        </w:pict>
      </w:r>
    </w:p>
    <w:p w:rsidR="00B05412" w:rsidRPr="00D1017B" w:rsidRDefault="00B05412" w:rsidP="00D1017B"/>
    <w:p w:rsidR="00B05412" w:rsidRPr="00D1017B" w:rsidRDefault="00B05412" w:rsidP="00D1017B">
      <w:r>
        <w:rPr>
          <w:noProof/>
        </w:rPr>
        <w:pict>
          <v:shape id="_x0000_s1044" type="#_x0000_t75" style="position:absolute;margin-left:194.2pt;margin-top:-80.95pt;width:2.25pt;height:6.75pt;z-index:-251651584;visibility:visible;mso-wrap-distance-left:0;mso-wrap-distance-right:0;mso-position-horizontal-relative:page">
            <v:imagedata r:id="rId9" o:title=""/>
            <w10:wrap anchorx="page"/>
          </v:shape>
        </w:pict>
      </w:r>
      <w:r w:rsidRPr="00D1017B">
        <w:rPr>
          <w:color w:val="2B4279"/>
        </w:rPr>
        <w:t>Забалансовые счета</w:t>
      </w:r>
    </w:p>
    <w:p w:rsidR="00B05412" w:rsidRPr="00D1017B" w:rsidRDefault="00B05412" w:rsidP="00D1017B"/>
    <w:p w:rsidR="00B05412" w:rsidRPr="00D1017B" w:rsidRDefault="00B05412" w:rsidP="00D1017B"/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32"/>
        <w:gridCol w:w="1424"/>
      </w:tblGrid>
      <w:tr w:rsidR="00B05412" w:rsidRPr="00D1017B">
        <w:trPr>
          <w:trHeight w:val="436"/>
        </w:trPr>
        <w:tc>
          <w:tcPr>
            <w:tcW w:w="6932" w:type="dxa"/>
          </w:tcPr>
          <w:p w:rsidR="00B05412" w:rsidRPr="00D1017B" w:rsidRDefault="00B05412" w:rsidP="00D1017B">
            <w:r w:rsidRPr="00D1017B">
              <w:t>Наименование счета</w:t>
            </w:r>
          </w:p>
        </w:tc>
        <w:tc>
          <w:tcPr>
            <w:tcW w:w="1424" w:type="dxa"/>
          </w:tcPr>
          <w:p w:rsidR="00B05412" w:rsidRPr="00D1017B" w:rsidRDefault="00B05412" w:rsidP="00D1017B">
            <w:r w:rsidRPr="00D1017B">
              <w:t>Номер счета</w:t>
            </w:r>
          </w:p>
        </w:tc>
      </w:tr>
      <w:tr w:rsidR="00B05412" w:rsidRPr="00D1017B">
        <w:trPr>
          <w:trHeight w:val="419"/>
        </w:trPr>
        <w:tc>
          <w:tcPr>
            <w:tcW w:w="6932" w:type="dxa"/>
          </w:tcPr>
          <w:p w:rsidR="00B05412" w:rsidRPr="00D1017B" w:rsidRDefault="00B05412" w:rsidP="00D1017B">
            <w:r w:rsidRPr="00D1017B">
              <w:rPr>
                <w:w w:val="99"/>
              </w:rPr>
              <w:t>1</w:t>
            </w:r>
          </w:p>
        </w:tc>
        <w:tc>
          <w:tcPr>
            <w:tcW w:w="1424" w:type="dxa"/>
          </w:tcPr>
          <w:p w:rsidR="00B05412" w:rsidRPr="00D1017B" w:rsidRDefault="00B05412" w:rsidP="00D1017B">
            <w:r w:rsidRPr="00D1017B">
              <w:rPr>
                <w:w w:val="99"/>
              </w:rPr>
              <w:t>2</w:t>
            </w:r>
          </w:p>
        </w:tc>
      </w:tr>
      <w:tr w:rsidR="00B05412" w:rsidRPr="00D1017B">
        <w:trPr>
          <w:trHeight w:val="419"/>
        </w:trPr>
        <w:tc>
          <w:tcPr>
            <w:tcW w:w="6932" w:type="dxa"/>
          </w:tcPr>
          <w:p w:rsidR="00B05412" w:rsidRPr="00D1017B" w:rsidRDefault="00B05412" w:rsidP="00D1017B">
            <w:r w:rsidRPr="00D1017B">
              <w:t>Имущество, полученное в пользование</w:t>
            </w:r>
          </w:p>
        </w:tc>
        <w:tc>
          <w:tcPr>
            <w:tcW w:w="1424" w:type="dxa"/>
          </w:tcPr>
          <w:p w:rsidR="00B05412" w:rsidRPr="00D1017B" w:rsidRDefault="00B05412" w:rsidP="00D1017B">
            <w:r w:rsidRPr="00D1017B">
              <w:t>01</w:t>
            </w:r>
          </w:p>
        </w:tc>
      </w:tr>
      <w:tr w:rsidR="00B05412" w:rsidRPr="00D1017B">
        <w:trPr>
          <w:trHeight w:val="419"/>
        </w:trPr>
        <w:tc>
          <w:tcPr>
            <w:tcW w:w="6932" w:type="dxa"/>
          </w:tcPr>
          <w:p w:rsidR="00B05412" w:rsidRPr="00D1017B" w:rsidRDefault="00B05412" w:rsidP="00D1017B">
            <w:r w:rsidRPr="00D1017B">
              <w:t>Материальные ценности на хранении</w:t>
            </w:r>
          </w:p>
        </w:tc>
        <w:tc>
          <w:tcPr>
            <w:tcW w:w="1424" w:type="dxa"/>
          </w:tcPr>
          <w:p w:rsidR="00B05412" w:rsidRPr="00D1017B" w:rsidRDefault="00B05412" w:rsidP="00D1017B">
            <w:r w:rsidRPr="00D1017B">
              <w:t>02</w:t>
            </w:r>
          </w:p>
        </w:tc>
      </w:tr>
      <w:tr w:rsidR="00B05412" w:rsidRPr="00D1017B">
        <w:trPr>
          <w:trHeight w:val="419"/>
        </w:trPr>
        <w:tc>
          <w:tcPr>
            <w:tcW w:w="6932" w:type="dxa"/>
          </w:tcPr>
          <w:p w:rsidR="00B05412" w:rsidRPr="00D1017B" w:rsidRDefault="00B05412" w:rsidP="00D1017B">
            <w:r w:rsidRPr="00D1017B">
              <w:t>Бланки строгой отчетности</w:t>
            </w:r>
          </w:p>
        </w:tc>
        <w:tc>
          <w:tcPr>
            <w:tcW w:w="1424" w:type="dxa"/>
          </w:tcPr>
          <w:p w:rsidR="00B05412" w:rsidRPr="00D1017B" w:rsidRDefault="00B05412" w:rsidP="00D1017B">
            <w:r w:rsidRPr="00D1017B">
              <w:t>03</w:t>
            </w:r>
          </w:p>
        </w:tc>
      </w:tr>
      <w:tr w:rsidR="00B05412" w:rsidRPr="00D1017B">
        <w:trPr>
          <w:trHeight w:val="421"/>
        </w:trPr>
        <w:tc>
          <w:tcPr>
            <w:tcW w:w="6932" w:type="dxa"/>
          </w:tcPr>
          <w:p w:rsidR="00B05412" w:rsidRPr="00D1017B" w:rsidRDefault="00B05412" w:rsidP="00D1017B">
            <w:r w:rsidRPr="00D1017B">
              <w:t>Задолженность неплатежеспособных дебиторов</w:t>
            </w:r>
          </w:p>
        </w:tc>
        <w:tc>
          <w:tcPr>
            <w:tcW w:w="1424" w:type="dxa"/>
          </w:tcPr>
          <w:p w:rsidR="00B05412" w:rsidRPr="00D1017B" w:rsidRDefault="00B05412" w:rsidP="00D1017B">
            <w:r w:rsidRPr="00D1017B">
              <w:t>04</w:t>
            </w:r>
          </w:p>
        </w:tc>
      </w:tr>
      <w:tr w:rsidR="00B05412" w:rsidRPr="00D1017B">
        <w:trPr>
          <w:trHeight w:val="419"/>
        </w:trPr>
        <w:tc>
          <w:tcPr>
            <w:tcW w:w="6932" w:type="dxa"/>
          </w:tcPr>
          <w:p w:rsidR="00B05412" w:rsidRPr="00D1017B" w:rsidRDefault="00B05412" w:rsidP="00D1017B">
            <w:r w:rsidRPr="00D1017B">
              <w:t>Награды, призы, кубки и ценные подарки, сувениры</w:t>
            </w:r>
          </w:p>
        </w:tc>
        <w:tc>
          <w:tcPr>
            <w:tcW w:w="1424" w:type="dxa"/>
          </w:tcPr>
          <w:p w:rsidR="00B05412" w:rsidRPr="00D1017B" w:rsidRDefault="00B05412" w:rsidP="00D1017B">
            <w:r w:rsidRPr="00D1017B">
              <w:t>07</w:t>
            </w:r>
          </w:p>
        </w:tc>
      </w:tr>
      <w:tr w:rsidR="00B05412" w:rsidRPr="00D1017B">
        <w:trPr>
          <w:trHeight w:val="419"/>
        </w:trPr>
        <w:tc>
          <w:tcPr>
            <w:tcW w:w="6932" w:type="dxa"/>
          </w:tcPr>
          <w:p w:rsidR="00B05412" w:rsidRPr="00D1017B" w:rsidRDefault="00B05412" w:rsidP="00D1017B">
            <w:r w:rsidRPr="00D1017B">
              <w:t>Запасные части к транспортным средствам, выданные взамен изношенных</w:t>
            </w:r>
          </w:p>
        </w:tc>
        <w:tc>
          <w:tcPr>
            <w:tcW w:w="1424" w:type="dxa"/>
          </w:tcPr>
          <w:p w:rsidR="00B05412" w:rsidRPr="00D1017B" w:rsidRDefault="00B05412" w:rsidP="00D1017B">
            <w:r w:rsidRPr="00D1017B">
              <w:t>09</w:t>
            </w:r>
          </w:p>
        </w:tc>
      </w:tr>
      <w:tr w:rsidR="00B05412" w:rsidRPr="00D1017B">
        <w:trPr>
          <w:trHeight w:val="419"/>
        </w:trPr>
        <w:tc>
          <w:tcPr>
            <w:tcW w:w="6932" w:type="dxa"/>
          </w:tcPr>
          <w:p w:rsidR="00B05412" w:rsidRPr="00D1017B" w:rsidRDefault="00B05412" w:rsidP="00D1017B">
            <w:r w:rsidRPr="00D1017B">
              <w:t>Поступления денежных средств</w:t>
            </w:r>
          </w:p>
        </w:tc>
        <w:tc>
          <w:tcPr>
            <w:tcW w:w="1424" w:type="dxa"/>
          </w:tcPr>
          <w:p w:rsidR="00B05412" w:rsidRPr="00D1017B" w:rsidRDefault="00B05412" w:rsidP="00D1017B">
            <w:r w:rsidRPr="00D1017B">
              <w:t>17</w:t>
            </w:r>
          </w:p>
        </w:tc>
      </w:tr>
      <w:tr w:rsidR="00B05412" w:rsidRPr="00D1017B">
        <w:trPr>
          <w:trHeight w:val="421"/>
        </w:trPr>
        <w:tc>
          <w:tcPr>
            <w:tcW w:w="6932" w:type="dxa"/>
          </w:tcPr>
          <w:p w:rsidR="00B05412" w:rsidRPr="00D1017B" w:rsidRDefault="00B05412" w:rsidP="00D1017B">
            <w:r w:rsidRPr="00D1017B">
              <w:t>Выбытия денежных средств</w:t>
            </w:r>
          </w:p>
        </w:tc>
        <w:tc>
          <w:tcPr>
            <w:tcW w:w="1424" w:type="dxa"/>
          </w:tcPr>
          <w:p w:rsidR="00B05412" w:rsidRPr="00D1017B" w:rsidRDefault="00B05412" w:rsidP="00D1017B">
            <w:r w:rsidRPr="00D1017B">
              <w:t>18</w:t>
            </w:r>
          </w:p>
        </w:tc>
      </w:tr>
      <w:tr w:rsidR="00B05412" w:rsidRPr="00D1017B">
        <w:trPr>
          <w:trHeight w:val="419"/>
        </w:trPr>
        <w:tc>
          <w:tcPr>
            <w:tcW w:w="6932" w:type="dxa"/>
          </w:tcPr>
          <w:p w:rsidR="00B05412" w:rsidRPr="00D1017B" w:rsidRDefault="00B05412" w:rsidP="00D1017B">
            <w:r w:rsidRPr="00D1017B">
              <w:t>Задолженность, невостребованная кредиторами</w:t>
            </w:r>
          </w:p>
        </w:tc>
        <w:tc>
          <w:tcPr>
            <w:tcW w:w="1424" w:type="dxa"/>
          </w:tcPr>
          <w:p w:rsidR="00B05412" w:rsidRPr="00D1017B" w:rsidRDefault="00B05412" w:rsidP="00D1017B">
            <w:r w:rsidRPr="00D1017B">
              <w:t>20</w:t>
            </w:r>
          </w:p>
        </w:tc>
      </w:tr>
      <w:tr w:rsidR="00B05412" w:rsidRPr="00D1017B">
        <w:trPr>
          <w:trHeight w:val="419"/>
        </w:trPr>
        <w:tc>
          <w:tcPr>
            <w:tcW w:w="6932" w:type="dxa"/>
          </w:tcPr>
          <w:p w:rsidR="00B05412" w:rsidRPr="00D1017B" w:rsidRDefault="00B05412" w:rsidP="00D1017B">
            <w:r w:rsidRPr="00D1017B">
              <w:t>Основные средства в эксплуатации</w:t>
            </w:r>
          </w:p>
        </w:tc>
        <w:tc>
          <w:tcPr>
            <w:tcW w:w="1424" w:type="dxa"/>
          </w:tcPr>
          <w:p w:rsidR="00B05412" w:rsidRPr="00D1017B" w:rsidRDefault="00B05412" w:rsidP="00D1017B">
            <w:r w:rsidRPr="00D1017B">
              <w:t>21</w:t>
            </w:r>
          </w:p>
        </w:tc>
      </w:tr>
      <w:tr w:rsidR="00B05412" w:rsidRPr="00D1017B">
        <w:trPr>
          <w:trHeight w:val="436"/>
        </w:trPr>
        <w:tc>
          <w:tcPr>
            <w:tcW w:w="6932" w:type="dxa"/>
          </w:tcPr>
          <w:p w:rsidR="00B05412" w:rsidRPr="00D1017B" w:rsidRDefault="00B05412" w:rsidP="00D1017B">
            <w:r w:rsidRPr="00D1017B">
              <w:t>Периодические издания для пользования</w:t>
            </w:r>
          </w:p>
        </w:tc>
        <w:tc>
          <w:tcPr>
            <w:tcW w:w="1424" w:type="dxa"/>
          </w:tcPr>
          <w:p w:rsidR="00B05412" w:rsidRPr="00D1017B" w:rsidRDefault="00B05412" w:rsidP="00D1017B">
            <w:r w:rsidRPr="00D1017B">
              <w:t>23</w:t>
            </w:r>
          </w:p>
        </w:tc>
      </w:tr>
      <w:tr w:rsidR="00B05412" w:rsidRPr="00D1017B">
        <w:trPr>
          <w:trHeight w:val="572"/>
        </w:trPr>
        <w:tc>
          <w:tcPr>
            <w:tcW w:w="6932" w:type="dxa"/>
          </w:tcPr>
          <w:p w:rsidR="00B05412" w:rsidRPr="00D1017B" w:rsidRDefault="00B05412" w:rsidP="00D1017B"/>
          <w:p w:rsidR="00B05412" w:rsidRPr="00D1017B" w:rsidRDefault="00B05412" w:rsidP="00D1017B">
            <w:r w:rsidRPr="00D1017B">
              <w:t>Имущество, переданное в возмездное пользование (аренду)</w:t>
            </w:r>
          </w:p>
        </w:tc>
        <w:tc>
          <w:tcPr>
            <w:tcW w:w="1424" w:type="dxa"/>
          </w:tcPr>
          <w:p w:rsidR="00B05412" w:rsidRPr="00D1017B" w:rsidRDefault="00B05412" w:rsidP="00D1017B">
            <w:r w:rsidRPr="00D1017B">
              <w:t>25</w:t>
            </w:r>
          </w:p>
        </w:tc>
      </w:tr>
      <w:tr w:rsidR="00B05412" w:rsidRPr="00D1017B">
        <w:trPr>
          <w:trHeight w:val="433"/>
        </w:trPr>
        <w:tc>
          <w:tcPr>
            <w:tcW w:w="6932" w:type="dxa"/>
          </w:tcPr>
          <w:p w:rsidR="00B05412" w:rsidRPr="00D1017B" w:rsidRDefault="00B05412" w:rsidP="00D1017B">
            <w:r w:rsidRPr="00D1017B">
              <w:t>Имущество, переданное в безвозмездное пользование</w:t>
            </w:r>
          </w:p>
        </w:tc>
        <w:tc>
          <w:tcPr>
            <w:tcW w:w="1424" w:type="dxa"/>
          </w:tcPr>
          <w:p w:rsidR="00B05412" w:rsidRPr="00D1017B" w:rsidRDefault="00B05412" w:rsidP="00D1017B">
            <w:r w:rsidRPr="00D1017B">
              <w:t>26</w:t>
            </w:r>
          </w:p>
        </w:tc>
      </w:tr>
      <w:tr w:rsidR="00B05412" w:rsidRPr="00D1017B">
        <w:trPr>
          <w:trHeight w:val="642"/>
        </w:trPr>
        <w:tc>
          <w:tcPr>
            <w:tcW w:w="6932" w:type="dxa"/>
          </w:tcPr>
          <w:p w:rsidR="00B05412" w:rsidRPr="00D1017B" w:rsidRDefault="00B05412" w:rsidP="00D1017B">
            <w:r w:rsidRPr="00D1017B"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1424" w:type="dxa"/>
          </w:tcPr>
          <w:p w:rsidR="00B05412" w:rsidRPr="00D1017B" w:rsidRDefault="00B05412" w:rsidP="00D1017B">
            <w:r w:rsidRPr="00D1017B">
              <w:t>27</w:t>
            </w:r>
          </w:p>
        </w:tc>
      </w:tr>
    </w:tbl>
    <w:p w:rsidR="00B05412" w:rsidRPr="00D1017B" w:rsidRDefault="00B05412" w:rsidP="00D1017B"/>
    <w:sectPr w:rsidR="00B05412" w:rsidRPr="00D1017B" w:rsidSect="00F51375">
      <w:pgSz w:w="11910" w:h="16850"/>
      <w:pgMar w:top="820" w:right="740" w:bottom="500" w:left="1300" w:header="306" w:footer="30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412" w:rsidRDefault="00B05412" w:rsidP="00F51375">
      <w:r>
        <w:separator/>
      </w:r>
    </w:p>
  </w:endnote>
  <w:endnote w:type="continuationSeparator" w:id="1">
    <w:p w:rsidR="00B05412" w:rsidRDefault="00B05412" w:rsidP="00F513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412" w:rsidRDefault="00B05412">
    <w:pPr>
      <w:pStyle w:val="BodyText"/>
      <w:spacing w:line="14" w:lineRule="auto"/>
      <w:rPr>
        <w:sz w:val="20"/>
      </w:rPr>
    </w:pPr>
    <w:r>
      <w:rPr>
        <w:noProof/>
      </w:rPr>
      <w:pict>
        <v:line id="_x0000_s2050" style="position:absolute;z-index:-251654144;mso-position-horizontal-relative:page;mso-position-vertical-relative:page" from="69.4pt,817.1pt" to="554.35pt,817.1pt" strokeweight=".48pt">
          <w10:wrap anchorx="page" anchory="page"/>
        </v:lin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412" w:rsidRDefault="00B05412" w:rsidP="00F51375">
      <w:r>
        <w:separator/>
      </w:r>
    </w:p>
  </w:footnote>
  <w:footnote w:type="continuationSeparator" w:id="1">
    <w:p w:rsidR="00B05412" w:rsidRDefault="00B05412" w:rsidP="00F513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412" w:rsidRDefault="00B05412">
    <w:pPr>
      <w:pStyle w:val="BodyText"/>
      <w:spacing w:line="14" w:lineRule="auto"/>
      <w:rPr>
        <w:sz w:val="20"/>
      </w:rPr>
    </w:pPr>
    <w:r>
      <w:rPr>
        <w:noProof/>
      </w:rPr>
      <w:pict>
        <v:line id="_x0000_s2049" style="position:absolute;z-index:-251656192;mso-position-horizontal-relative:page;mso-position-vertical-relative:page" from="69.4pt,25.1pt" to="554.35pt,25.1pt" strokeweight=".48pt">
          <w10:wrap anchorx="page" anchory="page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3F65B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C0612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5B0AE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73A43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1A65BC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360A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51E16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3F2E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D7C3A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B10F8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1375"/>
    <w:rsid w:val="00934BFF"/>
    <w:rsid w:val="00B05412"/>
    <w:rsid w:val="00B7177A"/>
    <w:rsid w:val="00D1017B"/>
    <w:rsid w:val="00DA632F"/>
    <w:rsid w:val="00F51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375"/>
    <w:pPr>
      <w:widowControl w:val="0"/>
      <w:autoSpaceDE w:val="0"/>
      <w:autoSpaceDN w:val="0"/>
    </w:pPr>
    <w:rPr>
      <w:rFonts w:ascii="Arial" w:hAnsi="Arial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51375"/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349F5"/>
    <w:rPr>
      <w:rFonts w:ascii="Arial" w:hAnsi="Arial" w:cs="Arial"/>
    </w:rPr>
  </w:style>
  <w:style w:type="paragraph" w:styleId="ListParagraph">
    <w:name w:val="List Paragraph"/>
    <w:basedOn w:val="Normal"/>
    <w:uiPriority w:val="99"/>
    <w:qFormat/>
    <w:rsid w:val="00F51375"/>
  </w:style>
  <w:style w:type="paragraph" w:customStyle="1" w:styleId="TableParagraph">
    <w:name w:val="Table Paragraph"/>
    <w:basedOn w:val="Normal"/>
    <w:uiPriority w:val="99"/>
    <w:rsid w:val="00F51375"/>
    <w:pPr>
      <w:spacing w:before="114"/>
      <w:jc w:val="center"/>
    </w:pPr>
  </w:style>
  <w:style w:type="character" w:customStyle="1" w:styleId="fill">
    <w:name w:val="fill"/>
    <w:basedOn w:val="DefaultParagraphFont"/>
    <w:uiPriority w:val="99"/>
    <w:rsid w:val="00D1017B"/>
    <w:rPr>
      <w:rFonts w:cs="Times New Roman"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</TotalTime>
  <Pages>62</Pages>
  <Words>7841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счетов бухгалтерского учета бюджетных учреждений (Инструкция N 174н)</dc:title>
  <dc:subject/>
  <dc:creator>admin</dc:creator>
  <cp:keywords/>
  <dc:description/>
  <cp:lastModifiedBy>User</cp:lastModifiedBy>
  <cp:revision>2</cp:revision>
  <cp:lastPrinted>2019-06-04T07:11:00Z</cp:lastPrinted>
  <dcterms:created xsi:type="dcterms:W3CDTF">2019-06-04T06:20:00Z</dcterms:created>
  <dcterms:modified xsi:type="dcterms:W3CDTF">2019-06-04T07:43:00Z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</Properties>
</file>